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0F" w:rsidRPr="00546EC1" w:rsidRDefault="00D1010F" w:rsidP="00546EC1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-720"/>
          <w:tab w:val="left" w:pos="-240"/>
          <w:tab w:val="left" w:pos="239"/>
          <w:tab w:val="left" w:pos="719"/>
          <w:tab w:val="left" w:pos="1198"/>
          <w:tab w:val="left" w:pos="1678"/>
          <w:tab w:val="left" w:pos="2158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90"/>
          <w:tab w:val="left" w:pos="8870"/>
          <w:tab w:val="left" w:pos="9350"/>
          <w:tab w:val="left" w:pos="9829"/>
          <w:tab w:val="left" w:pos="10309"/>
          <w:tab w:val="left" w:pos="10788"/>
          <w:tab w:val="left" w:pos="11268"/>
          <w:tab w:val="left" w:pos="11748"/>
          <w:tab w:val="left" w:pos="12227"/>
          <w:tab w:val="left" w:pos="12707"/>
          <w:tab w:val="left" w:pos="13186"/>
          <w:tab w:val="left" w:pos="13666"/>
          <w:tab w:val="left" w:pos="14146"/>
          <w:tab w:val="left" w:pos="14624"/>
          <w:tab w:val="left" w:pos="15104"/>
          <w:tab w:val="left" w:pos="15583"/>
          <w:tab w:val="left" w:pos="16063"/>
          <w:tab w:val="left" w:pos="16543"/>
          <w:tab w:val="left" w:pos="17022"/>
          <w:tab w:val="left" w:pos="17502"/>
          <w:tab w:val="left" w:pos="17981"/>
        </w:tabs>
        <w:rPr>
          <w:i/>
          <w:sz w:val="32"/>
          <w:szCs w:val="32"/>
        </w:rPr>
      </w:pPr>
      <w:r w:rsidRPr="00D1010F">
        <w:rPr>
          <w:sz w:val="28"/>
          <w:szCs w:val="32"/>
        </w:rPr>
        <w:fldChar w:fldCharType="begin"/>
      </w:r>
      <w:r w:rsidRPr="00D1010F">
        <w:rPr>
          <w:sz w:val="28"/>
          <w:szCs w:val="32"/>
        </w:rPr>
        <w:instrText xml:space="preserve"> SEQ CHAPTER \h \r 1</w:instrText>
      </w:r>
      <w:r w:rsidRPr="00D1010F">
        <w:rPr>
          <w:sz w:val="28"/>
          <w:szCs w:val="32"/>
        </w:rPr>
        <w:fldChar w:fldCharType="end"/>
      </w:r>
      <w:r w:rsidRPr="00D1010F">
        <w:rPr>
          <w:b/>
          <w:smallCaps/>
          <w:sz w:val="28"/>
          <w:szCs w:val="32"/>
        </w:rPr>
        <w:t xml:space="preserve">Daniel Williams </w:t>
      </w:r>
      <w:proofErr w:type="spellStart"/>
      <w:r w:rsidRPr="00D1010F">
        <w:rPr>
          <w:b/>
          <w:smallCaps/>
          <w:sz w:val="28"/>
          <w:szCs w:val="32"/>
        </w:rPr>
        <w:t>MRes</w:t>
      </w:r>
      <w:proofErr w:type="spellEnd"/>
      <w:r w:rsidR="007866D1">
        <w:rPr>
          <w:b/>
          <w:smallCaps/>
          <w:sz w:val="28"/>
          <w:szCs w:val="32"/>
        </w:rPr>
        <w:t>,</w:t>
      </w:r>
      <w:r w:rsidRPr="00D1010F">
        <w:rPr>
          <w:b/>
          <w:smallCaps/>
          <w:sz w:val="28"/>
          <w:szCs w:val="32"/>
        </w:rPr>
        <w:t xml:space="preserve"> BSc (Hons.)</w:t>
      </w:r>
      <w:r w:rsidR="00546EC1">
        <w:rPr>
          <w:b/>
          <w:smallCaps/>
          <w:sz w:val="28"/>
          <w:szCs w:val="32"/>
        </w:rPr>
        <w:t xml:space="preserve">                    </w:t>
      </w:r>
      <w:r w:rsidR="007866D1">
        <w:rPr>
          <w:b/>
          <w:smallCaps/>
          <w:sz w:val="28"/>
          <w:szCs w:val="32"/>
        </w:rPr>
        <w:t xml:space="preserve">                               </w:t>
      </w:r>
      <w:r w:rsidR="00546EC1">
        <w:rPr>
          <w:b/>
          <w:smallCaps/>
          <w:sz w:val="28"/>
          <w:szCs w:val="32"/>
        </w:rPr>
        <w:t xml:space="preserve">  </w:t>
      </w:r>
      <w:r w:rsidR="00546EC1" w:rsidRPr="00546EC1">
        <w:rPr>
          <w:i/>
          <w:smallCaps/>
          <w:szCs w:val="32"/>
        </w:rPr>
        <w:t>Curriculum Vitae</w:t>
      </w:r>
    </w:p>
    <w:p w:rsidR="00D1010F" w:rsidRPr="00546EC1" w:rsidRDefault="00D1010F" w:rsidP="00546EC1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-720"/>
          <w:tab w:val="left" w:pos="-240"/>
          <w:tab w:val="left" w:pos="239"/>
          <w:tab w:val="left" w:pos="719"/>
          <w:tab w:val="left" w:pos="1198"/>
          <w:tab w:val="left" w:pos="1678"/>
          <w:tab w:val="left" w:pos="2158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90"/>
          <w:tab w:val="left" w:pos="8870"/>
          <w:tab w:val="left" w:pos="9350"/>
          <w:tab w:val="left" w:pos="9829"/>
          <w:tab w:val="left" w:pos="10309"/>
          <w:tab w:val="left" w:pos="10788"/>
          <w:tab w:val="left" w:pos="11268"/>
          <w:tab w:val="left" w:pos="11748"/>
          <w:tab w:val="left" w:pos="12227"/>
          <w:tab w:val="left" w:pos="12707"/>
          <w:tab w:val="left" w:pos="13186"/>
          <w:tab w:val="left" w:pos="13666"/>
          <w:tab w:val="left" w:pos="14146"/>
          <w:tab w:val="left" w:pos="14624"/>
          <w:tab w:val="left" w:pos="15104"/>
          <w:tab w:val="left" w:pos="15583"/>
          <w:tab w:val="left" w:pos="16063"/>
          <w:tab w:val="left" w:pos="16543"/>
          <w:tab w:val="left" w:pos="17022"/>
          <w:tab w:val="left" w:pos="17502"/>
          <w:tab w:val="left" w:pos="17981"/>
        </w:tabs>
        <w:rPr>
          <w:i/>
          <w:sz w:val="20"/>
        </w:rPr>
      </w:pPr>
      <w:r w:rsidRPr="00546EC1">
        <w:rPr>
          <w:i/>
          <w:sz w:val="20"/>
        </w:rPr>
        <w:t>Department of Geology and Planetar</w:t>
      </w:r>
      <w:r w:rsidR="00546EC1" w:rsidRPr="00546EC1">
        <w:rPr>
          <w:i/>
          <w:sz w:val="20"/>
        </w:rPr>
        <w:t>y Science</w:t>
      </w:r>
      <w:r w:rsidR="00546EC1" w:rsidRPr="00546EC1">
        <w:rPr>
          <w:i/>
          <w:sz w:val="20"/>
        </w:rPr>
        <w:tab/>
      </w:r>
      <w:r w:rsidR="00546EC1" w:rsidRPr="00546EC1">
        <w:rPr>
          <w:i/>
          <w:sz w:val="20"/>
        </w:rPr>
        <w:tab/>
      </w:r>
      <w:r w:rsidR="00546EC1" w:rsidRPr="00546EC1">
        <w:rPr>
          <w:i/>
          <w:sz w:val="20"/>
        </w:rPr>
        <w:tab/>
      </w:r>
      <w:r w:rsidR="00546EC1" w:rsidRPr="00546EC1">
        <w:rPr>
          <w:i/>
          <w:sz w:val="20"/>
        </w:rPr>
        <w:tab/>
      </w:r>
      <w:r w:rsidR="00546EC1" w:rsidRPr="00546EC1">
        <w:rPr>
          <w:i/>
          <w:sz w:val="20"/>
        </w:rPr>
        <w:tab/>
      </w:r>
      <w:r w:rsidR="00546EC1" w:rsidRPr="00546EC1">
        <w:rPr>
          <w:i/>
          <w:sz w:val="20"/>
        </w:rPr>
        <w:tab/>
      </w:r>
      <w:r w:rsidR="00546EC1" w:rsidRPr="00546EC1">
        <w:rPr>
          <w:i/>
          <w:sz w:val="20"/>
        </w:rPr>
        <w:tab/>
        <w:t xml:space="preserve">          </w:t>
      </w:r>
      <w:r w:rsidR="00546EC1">
        <w:rPr>
          <w:i/>
          <w:sz w:val="20"/>
        </w:rPr>
        <w:t xml:space="preserve">     </w:t>
      </w:r>
      <w:r w:rsidRPr="00546EC1">
        <w:rPr>
          <w:i/>
          <w:sz w:val="20"/>
        </w:rPr>
        <w:t>Tel: (412) 478-3018</w:t>
      </w:r>
    </w:p>
    <w:p w:rsidR="00D1010F" w:rsidRPr="00546EC1" w:rsidRDefault="00546EC1" w:rsidP="00546EC1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-720"/>
          <w:tab w:val="left" w:pos="-240"/>
          <w:tab w:val="left" w:pos="239"/>
          <w:tab w:val="left" w:pos="719"/>
          <w:tab w:val="left" w:pos="1198"/>
          <w:tab w:val="left" w:pos="1678"/>
          <w:tab w:val="left" w:pos="2158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90"/>
          <w:tab w:val="left" w:pos="8870"/>
          <w:tab w:val="left" w:pos="9350"/>
          <w:tab w:val="left" w:pos="9829"/>
          <w:tab w:val="left" w:pos="10309"/>
          <w:tab w:val="left" w:pos="10788"/>
          <w:tab w:val="left" w:pos="11268"/>
          <w:tab w:val="left" w:pos="11748"/>
          <w:tab w:val="left" w:pos="12227"/>
          <w:tab w:val="left" w:pos="12707"/>
          <w:tab w:val="left" w:pos="13186"/>
          <w:tab w:val="left" w:pos="13666"/>
          <w:tab w:val="left" w:pos="14146"/>
          <w:tab w:val="left" w:pos="14624"/>
          <w:tab w:val="left" w:pos="15104"/>
          <w:tab w:val="left" w:pos="15583"/>
          <w:tab w:val="left" w:pos="16063"/>
          <w:tab w:val="left" w:pos="16543"/>
          <w:tab w:val="left" w:pos="17022"/>
          <w:tab w:val="left" w:pos="17502"/>
          <w:tab w:val="left" w:pos="17981"/>
        </w:tabs>
        <w:rPr>
          <w:i/>
          <w:sz w:val="20"/>
        </w:rPr>
      </w:pPr>
      <w:r w:rsidRPr="00546EC1">
        <w:rPr>
          <w:i/>
          <w:sz w:val="20"/>
        </w:rPr>
        <w:t>200</w:t>
      </w:r>
      <w:r w:rsidR="00D1010F" w:rsidRPr="00546EC1">
        <w:rPr>
          <w:i/>
          <w:sz w:val="20"/>
        </w:rPr>
        <w:t xml:space="preserve"> Space Research Coordination </w:t>
      </w:r>
      <w:proofErr w:type="spellStart"/>
      <w:r w:rsidR="00D1010F" w:rsidRPr="00546EC1">
        <w:rPr>
          <w:i/>
          <w:sz w:val="20"/>
        </w:rPr>
        <w:t>Center</w:t>
      </w:r>
      <w:proofErr w:type="spellEnd"/>
      <w:r w:rsidR="00D1010F" w:rsidRPr="00546EC1">
        <w:rPr>
          <w:i/>
          <w:sz w:val="20"/>
        </w:rPr>
        <w:t xml:space="preserve">, </w:t>
      </w:r>
      <w:r w:rsidR="00D1010F" w:rsidRPr="00546EC1">
        <w:rPr>
          <w:i/>
          <w:sz w:val="20"/>
        </w:rPr>
        <w:tab/>
      </w:r>
      <w:r w:rsidRPr="00546EC1">
        <w:rPr>
          <w:i/>
          <w:sz w:val="20"/>
        </w:rPr>
        <w:tab/>
      </w:r>
      <w:r w:rsidRPr="00546EC1">
        <w:rPr>
          <w:i/>
          <w:sz w:val="20"/>
        </w:rPr>
        <w:tab/>
      </w:r>
      <w:r w:rsidRPr="00546EC1">
        <w:rPr>
          <w:i/>
          <w:sz w:val="20"/>
        </w:rPr>
        <w:tab/>
        <w:t xml:space="preserve">                                      </w:t>
      </w:r>
      <w:r>
        <w:rPr>
          <w:i/>
          <w:sz w:val="20"/>
        </w:rPr>
        <w:t xml:space="preserve"> </w:t>
      </w:r>
      <w:r w:rsidRPr="00546EC1">
        <w:rPr>
          <w:i/>
          <w:sz w:val="20"/>
        </w:rPr>
        <w:t>E-mail: dbwilliams</w:t>
      </w:r>
      <w:r w:rsidR="00D1010F" w:rsidRPr="00546EC1">
        <w:rPr>
          <w:i/>
          <w:sz w:val="20"/>
        </w:rPr>
        <w:t>@pitt.edu</w:t>
      </w:r>
    </w:p>
    <w:p w:rsidR="00D1010F" w:rsidRPr="00546EC1" w:rsidRDefault="00D1010F" w:rsidP="00546EC1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-720"/>
          <w:tab w:val="left" w:pos="-240"/>
          <w:tab w:val="left" w:pos="239"/>
          <w:tab w:val="left" w:pos="719"/>
          <w:tab w:val="left" w:pos="1198"/>
          <w:tab w:val="left" w:pos="1678"/>
          <w:tab w:val="left" w:pos="2158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90"/>
          <w:tab w:val="left" w:pos="8870"/>
          <w:tab w:val="left" w:pos="9350"/>
          <w:tab w:val="left" w:pos="9829"/>
          <w:tab w:val="left" w:pos="10309"/>
          <w:tab w:val="left" w:pos="10788"/>
          <w:tab w:val="left" w:pos="11268"/>
          <w:tab w:val="left" w:pos="11748"/>
          <w:tab w:val="left" w:pos="12227"/>
          <w:tab w:val="left" w:pos="12707"/>
          <w:tab w:val="left" w:pos="13186"/>
          <w:tab w:val="left" w:pos="13666"/>
          <w:tab w:val="left" w:pos="14146"/>
          <w:tab w:val="left" w:pos="14624"/>
          <w:tab w:val="left" w:pos="15104"/>
          <w:tab w:val="left" w:pos="15583"/>
          <w:tab w:val="left" w:pos="16063"/>
          <w:tab w:val="left" w:pos="16543"/>
          <w:tab w:val="left" w:pos="17022"/>
          <w:tab w:val="left" w:pos="17502"/>
          <w:tab w:val="left" w:pos="17981"/>
        </w:tabs>
        <w:rPr>
          <w:i/>
          <w:sz w:val="20"/>
        </w:rPr>
      </w:pPr>
      <w:r w:rsidRPr="00546EC1">
        <w:rPr>
          <w:i/>
          <w:sz w:val="20"/>
        </w:rPr>
        <w:t xml:space="preserve">4107 O’Hara </w:t>
      </w:r>
      <w:r w:rsidR="00546EC1" w:rsidRPr="00546EC1">
        <w:rPr>
          <w:i/>
          <w:sz w:val="20"/>
        </w:rPr>
        <w:t xml:space="preserve">Street,                                              </w:t>
      </w:r>
      <w:r w:rsidR="00546EC1">
        <w:rPr>
          <w:i/>
          <w:sz w:val="20"/>
        </w:rPr>
        <w:t xml:space="preserve">                        </w:t>
      </w:r>
      <w:r w:rsidR="00546EC1" w:rsidRPr="00546EC1">
        <w:rPr>
          <w:i/>
          <w:sz w:val="20"/>
        </w:rPr>
        <w:t xml:space="preserve"> Webpage: http://danielvolcanoexplorer.weebly.com</w:t>
      </w:r>
    </w:p>
    <w:p w:rsidR="00D1010F" w:rsidRPr="00546EC1" w:rsidRDefault="00D1010F" w:rsidP="00546EC1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-720"/>
          <w:tab w:val="left" w:pos="-240"/>
          <w:tab w:val="left" w:pos="239"/>
          <w:tab w:val="left" w:pos="719"/>
          <w:tab w:val="left" w:pos="1198"/>
          <w:tab w:val="left" w:pos="1678"/>
          <w:tab w:val="left" w:pos="2158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90"/>
          <w:tab w:val="left" w:pos="8870"/>
          <w:tab w:val="left" w:pos="9350"/>
          <w:tab w:val="left" w:pos="9829"/>
          <w:tab w:val="left" w:pos="10309"/>
          <w:tab w:val="left" w:pos="10788"/>
          <w:tab w:val="left" w:pos="11268"/>
          <w:tab w:val="left" w:pos="11748"/>
          <w:tab w:val="left" w:pos="12227"/>
          <w:tab w:val="left" w:pos="12707"/>
          <w:tab w:val="left" w:pos="13186"/>
          <w:tab w:val="left" w:pos="13666"/>
          <w:tab w:val="left" w:pos="14146"/>
          <w:tab w:val="left" w:pos="14624"/>
          <w:tab w:val="left" w:pos="15104"/>
          <w:tab w:val="left" w:pos="15583"/>
          <w:tab w:val="left" w:pos="16063"/>
          <w:tab w:val="left" w:pos="16543"/>
          <w:tab w:val="left" w:pos="17022"/>
          <w:tab w:val="left" w:pos="17502"/>
          <w:tab w:val="left" w:pos="17981"/>
        </w:tabs>
        <w:rPr>
          <w:i/>
          <w:sz w:val="20"/>
        </w:rPr>
      </w:pPr>
      <w:r w:rsidRPr="00546EC1">
        <w:rPr>
          <w:i/>
          <w:sz w:val="20"/>
        </w:rPr>
        <w:t xml:space="preserve">University of Pittsburgh, </w:t>
      </w:r>
    </w:p>
    <w:p w:rsidR="00D1010F" w:rsidRPr="00546EC1" w:rsidRDefault="00D1010F" w:rsidP="00546EC1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-720"/>
          <w:tab w:val="left" w:pos="-240"/>
          <w:tab w:val="left" w:pos="239"/>
          <w:tab w:val="left" w:pos="719"/>
          <w:tab w:val="left" w:pos="1198"/>
          <w:tab w:val="left" w:pos="1678"/>
          <w:tab w:val="left" w:pos="2158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90"/>
          <w:tab w:val="left" w:pos="8870"/>
          <w:tab w:val="left" w:pos="9350"/>
          <w:tab w:val="left" w:pos="9829"/>
          <w:tab w:val="left" w:pos="10309"/>
          <w:tab w:val="left" w:pos="10788"/>
          <w:tab w:val="left" w:pos="11268"/>
          <w:tab w:val="left" w:pos="11748"/>
          <w:tab w:val="left" w:pos="12227"/>
          <w:tab w:val="left" w:pos="12707"/>
          <w:tab w:val="left" w:pos="13186"/>
          <w:tab w:val="left" w:pos="13666"/>
          <w:tab w:val="left" w:pos="14146"/>
          <w:tab w:val="left" w:pos="14624"/>
          <w:tab w:val="left" w:pos="15104"/>
          <w:tab w:val="left" w:pos="15583"/>
          <w:tab w:val="left" w:pos="16063"/>
          <w:tab w:val="left" w:pos="16543"/>
          <w:tab w:val="left" w:pos="17022"/>
          <w:tab w:val="left" w:pos="17502"/>
          <w:tab w:val="left" w:pos="17981"/>
        </w:tabs>
        <w:rPr>
          <w:i/>
          <w:sz w:val="18"/>
        </w:rPr>
      </w:pPr>
      <w:r w:rsidRPr="00546EC1">
        <w:rPr>
          <w:i/>
          <w:sz w:val="20"/>
        </w:rPr>
        <w:t>Pittsburgh, PA, 15260</w:t>
      </w:r>
      <w:r w:rsidRPr="00546EC1">
        <w:rPr>
          <w:i/>
          <w:sz w:val="20"/>
        </w:rPr>
        <w:tab/>
      </w:r>
      <w:r w:rsidRPr="00546EC1">
        <w:rPr>
          <w:i/>
          <w:sz w:val="18"/>
        </w:rPr>
        <w:tab/>
      </w:r>
      <w:r w:rsidRPr="00546EC1">
        <w:rPr>
          <w:i/>
          <w:sz w:val="18"/>
        </w:rPr>
        <w:tab/>
      </w:r>
      <w:r w:rsidRPr="00546EC1">
        <w:rPr>
          <w:i/>
          <w:sz w:val="18"/>
        </w:rPr>
        <w:tab/>
      </w:r>
      <w:r w:rsidRPr="00546EC1">
        <w:rPr>
          <w:i/>
          <w:sz w:val="18"/>
        </w:rPr>
        <w:tab/>
      </w:r>
      <w:r w:rsidRPr="00546EC1">
        <w:rPr>
          <w:i/>
          <w:sz w:val="18"/>
        </w:rPr>
        <w:tab/>
      </w:r>
      <w:r w:rsidRPr="00546EC1">
        <w:rPr>
          <w:i/>
          <w:sz w:val="18"/>
        </w:rPr>
        <w:tab/>
      </w:r>
      <w:r w:rsidRPr="00546EC1">
        <w:rPr>
          <w:i/>
          <w:sz w:val="18"/>
        </w:rPr>
        <w:tab/>
      </w:r>
      <w:r w:rsidRPr="00546EC1">
        <w:rPr>
          <w:i/>
          <w:sz w:val="18"/>
        </w:rPr>
        <w:tab/>
      </w:r>
      <w:r w:rsidRPr="00546EC1">
        <w:rPr>
          <w:i/>
          <w:sz w:val="18"/>
        </w:rPr>
        <w:tab/>
        <w:t xml:space="preserve">     </w:t>
      </w:r>
    </w:p>
    <w:p w:rsidR="00D1010F" w:rsidRPr="00D1010F" w:rsidRDefault="00D1010F" w:rsidP="00D1010F">
      <w:pPr>
        <w:widowControl w:val="0"/>
        <w:tabs>
          <w:tab w:val="left" w:pos="-720"/>
          <w:tab w:val="left" w:pos="-240"/>
          <w:tab w:val="left" w:pos="239"/>
          <w:tab w:val="left" w:pos="719"/>
          <w:tab w:val="left" w:pos="1198"/>
          <w:tab w:val="left" w:pos="1678"/>
          <w:tab w:val="left" w:pos="2158"/>
          <w:tab w:val="left" w:pos="2636"/>
          <w:tab w:val="left" w:pos="3116"/>
          <w:tab w:val="left" w:pos="3595"/>
          <w:tab w:val="left" w:pos="4075"/>
          <w:tab w:val="left" w:pos="4555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90"/>
          <w:tab w:val="left" w:pos="8870"/>
          <w:tab w:val="left" w:pos="9350"/>
          <w:tab w:val="left" w:pos="9829"/>
          <w:tab w:val="left" w:pos="10309"/>
          <w:tab w:val="left" w:pos="10788"/>
          <w:tab w:val="left" w:pos="11268"/>
          <w:tab w:val="left" w:pos="11748"/>
          <w:tab w:val="left" w:pos="12227"/>
          <w:tab w:val="left" w:pos="12707"/>
          <w:tab w:val="left" w:pos="13186"/>
          <w:tab w:val="left" w:pos="13666"/>
          <w:tab w:val="left" w:pos="14146"/>
          <w:tab w:val="left" w:pos="14624"/>
          <w:tab w:val="left" w:pos="15104"/>
          <w:tab w:val="left" w:pos="15583"/>
          <w:tab w:val="left" w:pos="16063"/>
          <w:tab w:val="left" w:pos="16543"/>
          <w:tab w:val="left" w:pos="17022"/>
          <w:tab w:val="left" w:pos="17502"/>
          <w:tab w:val="left" w:pos="17981"/>
        </w:tabs>
        <w:ind w:left="239" w:hanging="479"/>
        <w:rPr>
          <w:i/>
          <w:sz w:val="16"/>
        </w:rPr>
      </w:pPr>
      <w:r w:rsidRPr="00D1010F">
        <w:rPr>
          <w:sz w:val="16"/>
        </w:rPr>
        <w:tab/>
      </w:r>
      <w:r w:rsidRPr="00D1010F">
        <w:rPr>
          <w:sz w:val="16"/>
        </w:rPr>
        <w:tab/>
      </w:r>
      <w:r w:rsidRPr="00D1010F">
        <w:rPr>
          <w:sz w:val="16"/>
        </w:rPr>
        <w:tab/>
      </w:r>
      <w:r w:rsidRPr="00D1010F">
        <w:rPr>
          <w:sz w:val="16"/>
        </w:rPr>
        <w:tab/>
      </w:r>
      <w:r w:rsidRPr="00D1010F">
        <w:rPr>
          <w:sz w:val="16"/>
        </w:rPr>
        <w:tab/>
      </w:r>
      <w:r w:rsidRPr="00D1010F">
        <w:rPr>
          <w:sz w:val="16"/>
        </w:rPr>
        <w:tab/>
      </w:r>
      <w:r w:rsidRPr="00D1010F">
        <w:rPr>
          <w:sz w:val="16"/>
        </w:rPr>
        <w:tab/>
      </w:r>
      <w:r w:rsidRPr="00D1010F">
        <w:rPr>
          <w:sz w:val="16"/>
        </w:rPr>
        <w:tab/>
      </w:r>
      <w:r w:rsidRPr="00D1010F">
        <w:rPr>
          <w:sz w:val="16"/>
        </w:rPr>
        <w:tab/>
      </w:r>
      <w:r w:rsidRPr="00D1010F">
        <w:rPr>
          <w:sz w:val="16"/>
        </w:rPr>
        <w:tab/>
      </w:r>
      <w:r w:rsidRPr="00D1010F">
        <w:rPr>
          <w:sz w:val="16"/>
        </w:rPr>
        <w:tab/>
      </w:r>
      <w:r w:rsidRPr="00D1010F">
        <w:rPr>
          <w:sz w:val="16"/>
        </w:rPr>
        <w:tab/>
      </w:r>
      <w:r w:rsidRPr="00D1010F">
        <w:rPr>
          <w:sz w:val="16"/>
        </w:rPr>
        <w:tab/>
      </w:r>
      <w:r w:rsidRPr="00D1010F">
        <w:rPr>
          <w:sz w:val="16"/>
        </w:rPr>
        <w:tab/>
      </w:r>
      <w:r w:rsidRPr="00D1010F">
        <w:rPr>
          <w:sz w:val="16"/>
        </w:rPr>
        <w:tab/>
        <w:t xml:space="preserve">     </w:t>
      </w:r>
    </w:p>
    <w:p w:rsidR="00D1010F" w:rsidRPr="00546EC1" w:rsidRDefault="00D1010F" w:rsidP="00D1010F">
      <w:pPr>
        <w:pStyle w:val="Section"/>
        <w:tabs>
          <w:tab w:val="left" w:pos="-2790"/>
          <w:tab w:val="left" w:pos="-2310"/>
          <w:tab w:val="left" w:pos="-1831"/>
          <w:tab w:val="left" w:pos="-872"/>
          <w:tab w:val="left" w:pos="-392"/>
          <w:tab w:val="left" w:pos="0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mallCaps w:val="0"/>
          <w:sz w:val="32"/>
          <w:szCs w:val="26"/>
          <w:lang w:val="en-GB"/>
        </w:rPr>
      </w:pPr>
      <w:r w:rsidRPr="00546EC1">
        <w:rPr>
          <w:b/>
          <w:sz w:val="32"/>
          <w:szCs w:val="26"/>
          <w:lang w:val="en-GB"/>
        </w:rPr>
        <w:t>Education</w:t>
      </w:r>
    </w:p>
    <w:p w:rsidR="00D1010F" w:rsidRPr="00546EC1" w:rsidRDefault="00D1010F" w:rsidP="00D1010F">
      <w:pPr>
        <w:widowControl w:val="0"/>
        <w:tabs>
          <w:tab w:val="left" w:pos="-2250"/>
          <w:tab w:val="left" w:pos="-1770"/>
          <w:tab w:val="left" w:pos="-1291"/>
          <w:tab w:val="left" w:pos="-811"/>
          <w:tab w:val="left" w:pos="-332"/>
          <w:tab w:val="left" w:pos="148"/>
          <w:tab w:val="left" w:pos="628"/>
          <w:tab w:val="left" w:pos="1106"/>
          <w:tab w:val="left" w:pos="1586"/>
          <w:tab w:val="left" w:pos="2065"/>
          <w:tab w:val="left" w:pos="2545"/>
          <w:tab w:val="left" w:pos="3025"/>
          <w:tab w:val="left" w:pos="3504"/>
          <w:tab w:val="left" w:pos="3984"/>
          <w:tab w:val="left" w:pos="4463"/>
          <w:tab w:val="left" w:pos="4943"/>
          <w:tab w:val="left" w:pos="5423"/>
          <w:tab w:val="left" w:pos="5902"/>
          <w:tab w:val="left" w:pos="6382"/>
          <w:tab w:val="left" w:pos="6860"/>
          <w:tab w:val="left" w:pos="7340"/>
          <w:tab w:val="left" w:pos="7820"/>
          <w:tab w:val="left" w:pos="8299"/>
          <w:tab w:val="left" w:pos="8779"/>
          <w:tab w:val="left" w:pos="9258"/>
          <w:tab w:val="left" w:pos="9738"/>
          <w:tab w:val="left" w:pos="10218"/>
          <w:tab w:val="left" w:pos="10697"/>
          <w:tab w:val="left" w:pos="11177"/>
          <w:tab w:val="left" w:pos="11656"/>
          <w:tab w:val="left" w:pos="12136"/>
          <w:tab w:val="left" w:pos="12616"/>
          <w:tab w:val="left" w:pos="13094"/>
          <w:tab w:val="left" w:pos="13574"/>
          <w:tab w:val="left" w:pos="14053"/>
          <w:tab w:val="left" w:pos="14533"/>
          <w:tab w:val="left" w:pos="15013"/>
          <w:tab w:val="left" w:pos="15492"/>
          <w:tab w:val="left" w:pos="15972"/>
          <w:tab w:val="left" w:pos="16451"/>
        </w:tabs>
        <w:spacing w:after="173" w:line="-1" w:lineRule="auto"/>
        <w:ind w:left="-1080"/>
        <w:jc w:val="both"/>
        <w:rPr>
          <w:szCs w:val="19"/>
        </w:rPr>
      </w:pPr>
    </w:p>
    <w:p w:rsidR="00D1010F" w:rsidRPr="00546EC1" w:rsidRDefault="00D1010F" w:rsidP="00D1010F">
      <w:pPr>
        <w:widowControl w:val="0"/>
        <w:tabs>
          <w:tab w:val="left" w:pos="-2070"/>
          <w:tab w:val="left" w:pos="-1590"/>
          <w:tab w:val="left" w:pos="-1111"/>
          <w:tab w:val="left" w:pos="-631"/>
          <w:tab w:val="left" w:pos="-152"/>
          <w:tab w:val="left" w:pos="328"/>
          <w:tab w:val="left" w:pos="808"/>
          <w:tab w:val="left" w:pos="1286"/>
          <w:tab w:val="left" w:pos="1766"/>
          <w:tab w:val="left" w:pos="2245"/>
          <w:tab w:val="left" w:pos="2725"/>
          <w:tab w:val="left" w:pos="3205"/>
          <w:tab w:val="left" w:pos="3684"/>
          <w:tab w:val="left" w:pos="4164"/>
          <w:tab w:val="left" w:pos="4643"/>
          <w:tab w:val="left" w:pos="5123"/>
          <w:tab w:val="left" w:pos="5603"/>
          <w:tab w:val="left" w:pos="6082"/>
          <w:tab w:val="left" w:pos="6562"/>
          <w:tab w:val="left" w:pos="7040"/>
          <w:tab w:val="left" w:pos="7520"/>
          <w:tab w:val="left" w:pos="8000"/>
          <w:tab w:val="left" w:pos="8479"/>
          <w:tab w:val="left" w:pos="8959"/>
          <w:tab w:val="left" w:pos="9438"/>
          <w:tab w:val="left" w:pos="9918"/>
          <w:tab w:val="left" w:pos="10398"/>
          <w:tab w:val="left" w:pos="10877"/>
          <w:tab w:val="left" w:pos="11357"/>
          <w:tab w:val="left" w:pos="11836"/>
          <w:tab w:val="left" w:pos="12316"/>
          <w:tab w:val="left" w:pos="12796"/>
          <w:tab w:val="left" w:pos="13274"/>
          <w:tab w:val="left" w:pos="13754"/>
          <w:tab w:val="left" w:pos="14233"/>
          <w:tab w:val="left" w:pos="14713"/>
          <w:tab w:val="left" w:pos="15193"/>
          <w:tab w:val="left" w:pos="15672"/>
          <w:tab w:val="left" w:pos="16152"/>
          <w:tab w:val="left" w:pos="16631"/>
        </w:tabs>
        <w:jc w:val="both"/>
        <w:rPr>
          <w:sz w:val="22"/>
          <w:szCs w:val="20"/>
        </w:rPr>
      </w:pPr>
      <w:r w:rsidRPr="00546EC1">
        <w:rPr>
          <w:b/>
          <w:sz w:val="22"/>
          <w:szCs w:val="20"/>
        </w:rPr>
        <w:t>University of Pittsburgh</w:t>
      </w:r>
      <w:r w:rsidRPr="00546EC1">
        <w:rPr>
          <w:sz w:val="22"/>
          <w:szCs w:val="20"/>
        </w:rPr>
        <w:t>, PhD, 2012 - Present</w:t>
      </w:r>
    </w:p>
    <w:p w:rsidR="00D1010F" w:rsidRPr="00546EC1" w:rsidRDefault="00D1010F" w:rsidP="00D1010F">
      <w:pPr>
        <w:widowControl w:val="0"/>
        <w:tabs>
          <w:tab w:val="left" w:pos="-2070"/>
          <w:tab w:val="left" w:pos="-1590"/>
          <w:tab w:val="left" w:pos="-1111"/>
          <w:tab w:val="left" w:pos="-631"/>
          <w:tab w:val="left" w:pos="-152"/>
          <w:tab w:val="left" w:pos="328"/>
          <w:tab w:val="left" w:pos="808"/>
          <w:tab w:val="left" w:pos="1286"/>
          <w:tab w:val="left" w:pos="1766"/>
          <w:tab w:val="left" w:pos="2245"/>
          <w:tab w:val="left" w:pos="2725"/>
          <w:tab w:val="left" w:pos="3205"/>
          <w:tab w:val="left" w:pos="3684"/>
          <w:tab w:val="left" w:pos="4164"/>
          <w:tab w:val="left" w:pos="4643"/>
          <w:tab w:val="left" w:pos="5123"/>
          <w:tab w:val="left" w:pos="5603"/>
          <w:tab w:val="left" w:pos="6082"/>
          <w:tab w:val="left" w:pos="6562"/>
          <w:tab w:val="left" w:pos="7040"/>
          <w:tab w:val="left" w:pos="7520"/>
          <w:tab w:val="left" w:pos="8000"/>
          <w:tab w:val="left" w:pos="8479"/>
          <w:tab w:val="left" w:pos="8959"/>
          <w:tab w:val="left" w:pos="9438"/>
          <w:tab w:val="left" w:pos="9918"/>
          <w:tab w:val="left" w:pos="10398"/>
          <w:tab w:val="left" w:pos="10877"/>
          <w:tab w:val="left" w:pos="11357"/>
          <w:tab w:val="left" w:pos="11836"/>
          <w:tab w:val="left" w:pos="12316"/>
          <w:tab w:val="left" w:pos="12796"/>
          <w:tab w:val="left" w:pos="13274"/>
          <w:tab w:val="left" w:pos="13754"/>
          <w:tab w:val="left" w:pos="14233"/>
          <w:tab w:val="left" w:pos="14713"/>
          <w:tab w:val="left" w:pos="15193"/>
          <w:tab w:val="left" w:pos="15672"/>
          <w:tab w:val="left" w:pos="16152"/>
          <w:tab w:val="left" w:pos="16631"/>
        </w:tabs>
        <w:jc w:val="both"/>
        <w:rPr>
          <w:sz w:val="22"/>
          <w:szCs w:val="20"/>
        </w:rPr>
      </w:pPr>
      <w:r w:rsidRPr="00546EC1">
        <w:rPr>
          <w:sz w:val="22"/>
          <w:szCs w:val="20"/>
        </w:rPr>
        <w:t>Thesis: Insights into ash cloud composition and transport using high spatial resolution imagery</w:t>
      </w:r>
    </w:p>
    <w:p w:rsidR="00630ED6" w:rsidRPr="00546EC1" w:rsidRDefault="00D1010F" w:rsidP="00D1010F">
      <w:pPr>
        <w:widowControl w:val="0"/>
        <w:tabs>
          <w:tab w:val="left" w:pos="-2070"/>
          <w:tab w:val="left" w:pos="-1590"/>
          <w:tab w:val="left" w:pos="-1111"/>
          <w:tab w:val="left" w:pos="-631"/>
          <w:tab w:val="left" w:pos="-152"/>
          <w:tab w:val="left" w:pos="328"/>
          <w:tab w:val="left" w:pos="808"/>
          <w:tab w:val="left" w:pos="1286"/>
          <w:tab w:val="left" w:pos="1766"/>
          <w:tab w:val="left" w:pos="2245"/>
          <w:tab w:val="left" w:pos="2725"/>
          <w:tab w:val="left" w:pos="3205"/>
          <w:tab w:val="left" w:pos="3684"/>
          <w:tab w:val="left" w:pos="4164"/>
          <w:tab w:val="left" w:pos="4643"/>
          <w:tab w:val="left" w:pos="5123"/>
          <w:tab w:val="left" w:pos="5603"/>
          <w:tab w:val="left" w:pos="6082"/>
          <w:tab w:val="left" w:pos="6562"/>
          <w:tab w:val="left" w:pos="7040"/>
          <w:tab w:val="left" w:pos="7520"/>
          <w:tab w:val="left" w:pos="8000"/>
          <w:tab w:val="left" w:pos="8479"/>
          <w:tab w:val="left" w:pos="8959"/>
          <w:tab w:val="left" w:pos="9438"/>
          <w:tab w:val="left" w:pos="9918"/>
          <w:tab w:val="left" w:pos="10398"/>
          <w:tab w:val="left" w:pos="10877"/>
          <w:tab w:val="left" w:pos="11357"/>
          <w:tab w:val="left" w:pos="11836"/>
          <w:tab w:val="left" w:pos="12316"/>
          <w:tab w:val="left" w:pos="12796"/>
          <w:tab w:val="left" w:pos="13274"/>
          <w:tab w:val="left" w:pos="13754"/>
          <w:tab w:val="left" w:pos="14233"/>
          <w:tab w:val="left" w:pos="14713"/>
          <w:tab w:val="left" w:pos="15193"/>
          <w:tab w:val="left" w:pos="15672"/>
          <w:tab w:val="left" w:pos="16152"/>
          <w:tab w:val="left" w:pos="16631"/>
        </w:tabs>
        <w:jc w:val="both"/>
        <w:rPr>
          <w:sz w:val="22"/>
          <w:szCs w:val="20"/>
        </w:rPr>
      </w:pPr>
      <w:r w:rsidRPr="00546EC1">
        <w:rPr>
          <w:sz w:val="22"/>
          <w:szCs w:val="20"/>
        </w:rPr>
        <w:t>Advisor: Dr Michael Ramsey</w:t>
      </w:r>
      <w:r w:rsidR="007B1607">
        <w:rPr>
          <w:sz w:val="22"/>
          <w:szCs w:val="20"/>
        </w:rPr>
        <w:t>; External Advisor: Dr Vincent Realmuto (NASA Jet Propulsion Laboratory)</w:t>
      </w:r>
    </w:p>
    <w:p w:rsidR="00D1010F" w:rsidRPr="00546EC1" w:rsidRDefault="00D1010F" w:rsidP="00D1010F">
      <w:pPr>
        <w:widowControl w:val="0"/>
        <w:tabs>
          <w:tab w:val="left" w:pos="-2070"/>
          <w:tab w:val="left" w:pos="-1590"/>
          <w:tab w:val="left" w:pos="-1111"/>
          <w:tab w:val="left" w:pos="-631"/>
          <w:tab w:val="left" w:pos="-152"/>
          <w:tab w:val="left" w:pos="328"/>
          <w:tab w:val="left" w:pos="808"/>
          <w:tab w:val="left" w:pos="1286"/>
          <w:tab w:val="left" w:pos="1766"/>
          <w:tab w:val="left" w:pos="2245"/>
          <w:tab w:val="left" w:pos="2725"/>
          <w:tab w:val="left" w:pos="3205"/>
          <w:tab w:val="left" w:pos="3684"/>
          <w:tab w:val="left" w:pos="4164"/>
          <w:tab w:val="left" w:pos="4643"/>
          <w:tab w:val="left" w:pos="5123"/>
          <w:tab w:val="left" w:pos="5603"/>
          <w:tab w:val="left" w:pos="6082"/>
          <w:tab w:val="left" w:pos="6562"/>
          <w:tab w:val="left" w:pos="7040"/>
          <w:tab w:val="left" w:pos="7520"/>
          <w:tab w:val="left" w:pos="8000"/>
          <w:tab w:val="left" w:pos="8479"/>
          <w:tab w:val="left" w:pos="8959"/>
          <w:tab w:val="left" w:pos="9438"/>
          <w:tab w:val="left" w:pos="9918"/>
          <w:tab w:val="left" w:pos="10398"/>
          <w:tab w:val="left" w:pos="10877"/>
          <w:tab w:val="left" w:pos="11357"/>
          <w:tab w:val="left" w:pos="11836"/>
          <w:tab w:val="left" w:pos="12316"/>
          <w:tab w:val="left" w:pos="12796"/>
          <w:tab w:val="left" w:pos="13274"/>
          <w:tab w:val="left" w:pos="13754"/>
          <w:tab w:val="left" w:pos="14233"/>
          <w:tab w:val="left" w:pos="14713"/>
          <w:tab w:val="left" w:pos="15193"/>
          <w:tab w:val="left" w:pos="15672"/>
          <w:tab w:val="left" w:pos="16152"/>
          <w:tab w:val="left" w:pos="16631"/>
        </w:tabs>
        <w:jc w:val="both"/>
        <w:rPr>
          <w:sz w:val="22"/>
          <w:szCs w:val="20"/>
        </w:rPr>
      </w:pPr>
    </w:p>
    <w:p w:rsidR="00D1010F" w:rsidRPr="00546EC1" w:rsidRDefault="00D1010F" w:rsidP="00D1010F">
      <w:pPr>
        <w:widowControl w:val="0"/>
        <w:tabs>
          <w:tab w:val="left" w:pos="-2070"/>
          <w:tab w:val="left" w:pos="-1590"/>
          <w:tab w:val="left" w:pos="-1111"/>
          <w:tab w:val="left" w:pos="-631"/>
          <w:tab w:val="left" w:pos="-152"/>
          <w:tab w:val="left" w:pos="328"/>
          <w:tab w:val="left" w:pos="808"/>
          <w:tab w:val="left" w:pos="1286"/>
          <w:tab w:val="left" w:pos="1766"/>
          <w:tab w:val="left" w:pos="2245"/>
          <w:tab w:val="left" w:pos="2725"/>
          <w:tab w:val="left" w:pos="3205"/>
          <w:tab w:val="left" w:pos="3684"/>
          <w:tab w:val="left" w:pos="4164"/>
          <w:tab w:val="left" w:pos="4643"/>
          <w:tab w:val="left" w:pos="5123"/>
          <w:tab w:val="left" w:pos="5603"/>
          <w:tab w:val="left" w:pos="6082"/>
          <w:tab w:val="left" w:pos="6562"/>
          <w:tab w:val="left" w:pos="7040"/>
          <w:tab w:val="left" w:pos="7520"/>
          <w:tab w:val="left" w:pos="8000"/>
          <w:tab w:val="left" w:pos="8479"/>
          <w:tab w:val="left" w:pos="8959"/>
          <w:tab w:val="left" w:pos="9438"/>
          <w:tab w:val="left" w:pos="9918"/>
          <w:tab w:val="left" w:pos="10398"/>
          <w:tab w:val="left" w:pos="10877"/>
          <w:tab w:val="left" w:pos="11357"/>
          <w:tab w:val="left" w:pos="11836"/>
          <w:tab w:val="left" w:pos="12316"/>
          <w:tab w:val="left" w:pos="12796"/>
          <w:tab w:val="left" w:pos="13274"/>
          <w:tab w:val="left" w:pos="13754"/>
          <w:tab w:val="left" w:pos="14233"/>
          <w:tab w:val="left" w:pos="14713"/>
          <w:tab w:val="left" w:pos="15193"/>
          <w:tab w:val="left" w:pos="15672"/>
          <w:tab w:val="left" w:pos="16152"/>
          <w:tab w:val="left" w:pos="16631"/>
        </w:tabs>
        <w:jc w:val="both"/>
        <w:rPr>
          <w:sz w:val="22"/>
          <w:szCs w:val="20"/>
        </w:rPr>
      </w:pPr>
      <w:r w:rsidRPr="00546EC1">
        <w:rPr>
          <w:b/>
          <w:sz w:val="22"/>
          <w:szCs w:val="20"/>
        </w:rPr>
        <w:t>University of Bristol</w:t>
      </w:r>
      <w:r w:rsidRPr="00546EC1">
        <w:rPr>
          <w:sz w:val="22"/>
          <w:szCs w:val="20"/>
        </w:rPr>
        <w:t>, Master of Research, 2009 - 2010</w:t>
      </w:r>
    </w:p>
    <w:p w:rsidR="00D1010F" w:rsidRPr="00546EC1" w:rsidRDefault="00D1010F" w:rsidP="00D1010F">
      <w:pPr>
        <w:widowControl w:val="0"/>
        <w:tabs>
          <w:tab w:val="left" w:pos="-2070"/>
          <w:tab w:val="left" w:pos="-1590"/>
          <w:tab w:val="left" w:pos="-1111"/>
          <w:tab w:val="left" w:pos="-631"/>
          <w:tab w:val="left" w:pos="-152"/>
          <w:tab w:val="left" w:pos="328"/>
          <w:tab w:val="left" w:pos="808"/>
          <w:tab w:val="left" w:pos="1286"/>
          <w:tab w:val="left" w:pos="1766"/>
          <w:tab w:val="left" w:pos="2245"/>
          <w:tab w:val="left" w:pos="2725"/>
          <w:tab w:val="left" w:pos="3205"/>
          <w:tab w:val="left" w:pos="3684"/>
          <w:tab w:val="left" w:pos="4164"/>
          <w:tab w:val="left" w:pos="4643"/>
          <w:tab w:val="left" w:pos="5123"/>
          <w:tab w:val="left" w:pos="5603"/>
          <w:tab w:val="left" w:pos="6082"/>
          <w:tab w:val="left" w:pos="6562"/>
          <w:tab w:val="left" w:pos="7040"/>
          <w:tab w:val="left" w:pos="7520"/>
          <w:tab w:val="left" w:pos="8000"/>
          <w:tab w:val="left" w:pos="8479"/>
          <w:tab w:val="left" w:pos="8959"/>
          <w:tab w:val="left" w:pos="9438"/>
          <w:tab w:val="left" w:pos="9918"/>
          <w:tab w:val="left" w:pos="10398"/>
          <w:tab w:val="left" w:pos="10877"/>
          <w:tab w:val="left" w:pos="11357"/>
          <w:tab w:val="left" w:pos="11836"/>
          <w:tab w:val="left" w:pos="12316"/>
          <w:tab w:val="left" w:pos="12796"/>
          <w:tab w:val="left" w:pos="13274"/>
          <w:tab w:val="left" w:pos="13754"/>
          <w:tab w:val="left" w:pos="14233"/>
          <w:tab w:val="left" w:pos="14713"/>
          <w:tab w:val="left" w:pos="15193"/>
          <w:tab w:val="left" w:pos="15672"/>
          <w:tab w:val="left" w:pos="16152"/>
          <w:tab w:val="left" w:pos="16631"/>
        </w:tabs>
        <w:jc w:val="both"/>
        <w:rPr>
          <w:sz w:val="22"/>
          <w:szCs w:val="20"/>
        </w:rPr>
      </w:pPr>
      <w:r w:rsidRPr="00546EC1">
        <w:rPr>
          <w:sz w:val="22"/>
          <w:szCs w:val="20"/>
        </w:rPr>
        <w:t>Thesis: Development of a multi-sensor chronology of the 2009 eruption of Sarychev Peak Volcano</w:t>
      </w:r>
    </w:p>
    <w:p w:rsidR="00D1010F" w:rsidRPr="00546EC1" w:rsidRDefault="00D1010F" w:rsidP="00D1010F">
      <w:pPr>
        <w:widowControl w:val="0"/>
        <w:tabs>
          <w:tab w:val="left" w:pos="-2070"/>
          <w:tab w:val="left" w:pos="-1590"/>
          <w:tab w:val="left" w:pos="-1111"/>
          <w:tab w:val="left" w:pos="-631"/>
          <w:tab w:val="left" w:pos="-152"/>
          <w:tab w:val="left" w:pos="328"/>
          <w:tab w:val="left" w:pos="808"/>
          <w:tab w:val="left" w:pos="1286"/>
          <w:tab w:val="left" w:pos="1766"/>
          <w:tab w:val="left" w:pos="2245"/>
          <w:tab w:val="left" w:pos="2725"/>
          <w:tab w:val="left" w:pos="3205"/>
          <w:tab w:val="left" w:pos="3684"/>
          <w:tab w:val="left" w:pos="4164"/>
          <w:tab w:val="left" w:pos="4643"/>
          <w:tab w:val="left" w:pos="5123"/>
          <w:tab w:val="left" w:pos="5603"/>
          <w:tab w:val="left" w:pos="6082"/>
          <w:tab w:val="left" w:pos="6562"/>
          <w:tab w:val="left" w:pos="7040"/>
          <w:tab w:val="left" w:pos="7520"/>
          <w:tab w:val="left" w:pos="8000"/>
          <w:tab w:val="left" w:pos="8479"/>
          <w:tab w:val="left" w:pos="8959"/>
          <w:tab w:val="left" w:pos="9438"/>
          <w:tab w:val="left" w:pos="9918"/>
          <w:tab w:val="left" w:pos="10398"/>
          <w:tab w:val="left" w:pos="10877"/>
          <w:tab w:val="left" w:pos="11357"/>
          <w:tab w:val="left" w:pos="11836"/>
          <w:tab w:val="left" w:pos="12316"/>
          <w:tab w:val="left" w:pos="12796"/>
          <w:tab w:val="left" w:pos="13274"/>
          <w:tab w:val="left" w:pos="13754"/>
          <w:tab w:val="left" w:pos="14233"/>
          <w:tab w:val="left" w:pos="14713"/>
          <w:tab w:val="left" w:pos="15193"/>
          <w:tab w:val="left" w:pos="15672"/>
          <w:tab w:val="left" w:pos="16152"/>
          <w:tab w:val="left" w:pos="16631"/>
        </w:tabs>
        <w:jc w:val="both"/>
        <w:rPr>
          <w:sz w:val="22"/>
          <w:szCs w:val="20"/>
        </w:rPr>
      </w:pPr>
      <w:r w:rsidRPr="00546EC1">
        <w:rPr>
          <w:sz w:val="22"/>
          <w:szCs w:val="20"/>
        </w:rPr>
        <w:t xml:space="preserve">Advisors: </w:t>
      </w:r>
      <w:proofErr w:type="spellStart"/>
      <w:r w:rsidRPr="00546EC1">
        <w:rPr>
          <w:sz w:val="22"/>
          <w:szCs w:val="20"/>
        </w:rPr>
        <w:t>Dr.</w:t>
      </w:r>
      <w:proofErr w:type="spellEnd"/>
      <w:r w:rsidRPr="00546EC1">
        <w:rPr>
          <w:sz w:val="22"/>
          <w:szCs w:val="20"/>
        </w:rPr>
        <w:t xml:space="preserve"> Matthew Watson and Dr Helen Thomas</w:t>
      </w:r>
    </w:p>
    <w:p w:rsidR="00D1010F" w:rsidRPr="00546EC1" w:rsidRDefault="00D1010F" w:rsidP="00D1010F">
      <w:pPr>
        <w:widowControl w:val="0"/>
        <w:tabs>
          <w:tab w:val="left" w:pos="-2070"/>
          <w:tab w:val="left" w:pos="-1590"/>
          <w:tab w:val="left" w:pos="-1111"/>
          <w:tab w:val="left" w:pos="-631"/>
          <w:tab w:val="left" w:pos="-152"/>
          <w:tab w:val="left" w:pos="328"/>
          <w:tab w:val="left" w:pos="808"/>
          <w:tab w:val="left" w:pos="1286"/>
          <w:tab w:val="left" w:pos="1766"/>
          <w:tab w:val="left" w:pos="2245"/>
          <w:tab w:val="left" w:pos="2725"/>
          <w:tab w:val="left" w:pos="3205"/>
          <w:tab w:val="left" w:pos="3684"/>
          <w:tab w:val="left" w:pos="4164"/>
          <w:tab w:val="left" w:pos="4643"/>
          <w:tab w:val="left" w:pos="5123"/>
          <w:tab w:val="left" w:pos="5603"/>
          <w:tab w:val="left" w:pos="6082"/>
          <w:tab w:val="left" w:pos="6562"/>
          <w:tab w:val="left" w:pos="7040"/>
          <w:tab w:val="left" w:pos="7520"/>
          <w:tab w:val="left" w:pos="8000"/>
          <w:tab w:val="left" w:pos="8479"/>
          <w:tab w:val="left" w:pos="8959"/>
          <w:tab w:val="left" w:pos="9438"/>
          <w:tab w:val="left" w:pos="9918"/>
          <w:tab w:val="left" w:pos="10398"/>
          <w:tab w:val="left" w:pos="10877"/>
          <w:tab w:val="left" w:pos="11357"/>
          <w:tab w:val="left" w:pos="11836"/>
          <w:tab w:val="left" w:pos="12316"/>
          <w:tab w:val="left" w:pos="12796"/>
          <w:tab w:val="left" w:pos="13274"/>
          <w:tab w:val="left" w:pos="13754"/>
          <w:tab w:val="left" w:pos="14233"/>
          <w:tab w:val="left" w:pos="14713"/>
          <w:tab w:val="left" w:pos="15193"/>
          <w:tab w:val="left" w:pos="15672"/>
          <w:tab w:val="left" w:pos="16152"/>
          <w:tab w:val="left" w:pos="16631"/>
        </w:tabs>
        <w:jc w:val="both"/>
        <w:rPr>
          <w:sz w:val="22"/>
          <w:szCs w:val="20"/>
        </w:rPr>
      </w:pPr>
    </w:p>
    <w:p w:rsidR="00D1010F" w:rsidRPr="00546EC1" w:rsidRDefault="00D1010F" w:rsidP="00D1010F">
      <w:pPr>
        <w:widowControl w:val="0"/>
        <w:tabs>
          <w:tab w:val="left" w:pos="-2070"/>
          <w:tab w:val="left" w:pos="-1590"/>
          <w:tab w:val="left" w:pos="-1111"/>
          <w:tab w:val="left" w:pos="-631"/>
          <w:tab w:val="left" w:pos="-152"/>
          <w:tab w:val="left" w:pos="328"/>
          <w:tab w:val="left" w:pos="808"/>
          <w:tab w:val="left" w:pos="1286"/>
          <w:tab w:val="left" w:pos="1766"/>
          <w:tab w:val="left" w:pos="2245"/>
          <w:tab w:val="left" w:pos="2725"/>
          <w:tab w:val="left" w:pos="3205"/>
          <w:tab w:val="left" w:pos="3684"/>
          <w:tab w:val="left" w:pos="4164"/>
          <w:tab w:val="left" w:pos="4643"/>
          <w:tab w:val="left" w:pos="5123"/>
          <w:tab w:val="left" w:pos="5603"/>
          <w:tab w:val="left" w:pos="6082"/>
          <w:tab w:val="left" w:pos="6562"/>
          <w:tab w:val="left" w:pos="7040"/>
          <w:tab w:val="left" w:pos="7520"/>
          <w:tab w:val="left" w:pos="8000"/>
          <w:tab w:val="left" w:pos="8479"/>
          <w:tab w:val="left" w:pos="8959"/>
          <w:tab w:val="left" w:pos="9438"/>
          <w:tab w:val="left" w:pos="9918"/>
          <w:tab w:val="left" w:pos="10398"/>
          <w:tab w:val="left" w:pos="10877"/>
          <w:tab w:val="left" w:pos="11357"/>
          <w:tab w:val="left" w:pos="11836"/>
          <w:tab w:val="left" w:pos="12316"/>
          <w:tab w:val="left" w:pos="12796"/>
          <w:tab w:val="left" w:pos="13274"/>
          <w:tab w:val="left" w:pos="13754"/>
          <w:tab w:val="left" w:pos="14233"/>
          <w:tab w:val="left" w:pos="14713"/>
          <w:tab w:val="left" w:pos="15193"/>
          <w:tab w:val="left" w:pos="15672"/>
          <w:tab w:val="left" w:pos="16152"/>
          <w:tab w:val="left" w:pos="16631"/>
        </w:tabs>
        <w:jc w:val="both"/>
        <w:rPr>
          <w:sz w:val="22"/>
          <w:szCs w:val="20"/>
        </w:rPr>
      </w:pPr>
      <w:r w:rsidRPr="00546EC1">
        <w:rPr>
          <w:b/>
          <w:sz w:val="22"/>
          <w:szCs w:val="20"/>
        </w:rPr>
        <w:t>University of Birmingham</w:t>
      </w:r>
      <w:r w:rsidR="00546EC1" w:rsidRPr="00546EC1">
        <w:rPr>
          <w:sz w:val="22"/>
          <w:szCs w:val="20"/>
        </w:rPr>
        <w:t xml:space="preserve">, Bachelor of Science with </w:t>
      </w:r>
      <w:proofErr w:type="spellStart"/>
      <w:r w:rsidR="00546EC1" w:rsidRPr="00546EC1">
        <w:rPr>
          <w:sz w:val="22"/>
          <w:szCs w:val="20"/>
        </w:rPr>
        <w:t>Honors</w:t>
      </w:r>
      <w:proofErr w:type="spellEnd"/>
      <w:r w:rsidRPr="00546EC1">
        <w:rPr>
          <w:sz w:val="22"/>
          <w:szCs w:val="20"/>
        </w:rPr>
        <w:t>, 2006 - 2009</w:t>
      </w:r>
    </w:p>
    <w:p w:rsidR="00D1010F" w:rsidRPr="00546EC1" w:rsidRDefault="00D1010F" w:rsidP="00D1010F">
      <w:pPr>
        <w:widowControl w:val="0"/>
        <w:tabs>
          <w:tab w:val="left" w:pos="-2070"/>
          <w:tab w:val="left" w:pos="-1590"/>
          <w:tab w:val="left" w:pos="-1111"/>
          <w:tab w:val="left" w:pos="-631"/>
          <w:tab w:val="left" w:pos="-152"/>
          <w:tab w:val="left" w:pos="328"/>
          <w:tab w:val="left" w:pos="808"/>
          <w:tab w:val="left" w:pos="1286"/>
          <w:tab w:val="left" w:pos="1766"/>
          <w:tab w:val="left" w:pos="2245"/>
          <w:tab w:val="left" w:pos="2725"/>
          <w:tab w:val="left" w:pos="3205"/>
          <w:tab w:val="left" w:pos="3684"/>
          <w:tab w:val="left" w:pos="4164"/>
          <w:tab w:val="left" w:pos="4643"/>
          <w:tab w:val="left" w:pos="5123"/>
          <w:tab w:val="left" w:pos="5603"/>
          <w:tab w:val="left" w:pos="6082"/>
          <w:tab w:val="left" w:pos="6562"/>
          <w:tab w:val="left" w:pos="7040"/>
          <w:tab w:val="left" w:pos="7520"/>
          <w:tab w:val="left" w:pos="8000"/>
          <w:tab w:val="left" w:pos="8479"/>
          <w:tab w:val="left" w:pos="8959"/>
          <w:tab w:val="left" w:pos="9438"/>
          <w:tab w:val="left" w:pos="9918"/>
          <w:tab w:val="left" w:pos="10398"/>
          <w:tab w:val="left" w:pos="10877"/>
          <w:tab w:val="left" w:pos="11357"/>
          <w:tab w:val="left" w:pos="11836"/>
          <w:tab w:val="left" w:pos="12316"/>
          <w:tab w:val="left" w:pos="12796"/>
          <w:tab w:val="left" w:pos="13274"/>
          <w:tab w:val="left" w:pos="13754"/>
          <w:tab w:val="left" w:pos="14233"/>
          <w:tab w:val="left" w:pos="14713"/>
          <w:tab w:val="left" w:pos="15193"/>
          <w:tab w:val="left" w:pos="15672"/>
          <w:tab w:val="left" w:pos="16152"/>
          <w:tab w:val="left" w:pos="16631"/>
        </w:tabs>
        <w:jc w:val="both"/>
        <w:rPr>
          <w:sz w:val="22"/>
          <w:szCs w:val="20"/>
        </w:rPr>
      </w:pPr>
      <w:r w:rsidRPr="00546EC1">
        <w:rPr>
          <w:sz w:val="22"/>
          <w:szCs w:val="20"/>
        </w:rPr>
        <w:t xml:space="preserve">Thesis: A </w:t>
      </w:r>
      <w:proofErr w:type="spellStart"/>
      <w:r w:rsidRPr="00546EC1">
        <w:rPr>
          <w:sz w:val="22"/>
          <w:szCs w:val="20"/>
        </w:rPr>
        <w:t>palaeoenvironmental</w:t>
      </w:r>
      <w:proofErr w:type="spellEnd"/>
      <w:r w:rsidRPr="00546EC1">
        <w:rPr>
          <w:sz w:val="22"/>
          <w:szCs w:val="20"/>
        </w:rPr>
        <w:t xml:space="preserve"> analysis of the boundary between the Portland and Purbeck Limestones, the Isle of Portland, Dorset</w:t>
      </w:r>
    </w:p>
    <w:p w:rsidR="00D1010F" w:rsidRPr="00546EC1" w:rsidRDefault="00D1010F" w:rsidP="00D1010F">
      <w:pPr>
        <w:widowControl w:val="0"/>
        <w:tabs>
          <w:tab w:val="left" w:pos="-2070"/>
          <w:tab w:val="left" w:pos="-1590"/>
          <w:tab w:val="left" w:pos="-1111"/>
          <w:tab w:val="left" w:pos="-631"/>
          <w:tab w:val="left" w:pos="-152"/>
          <w:tab w:val="left" w:pos="328"/>
          <w:tab w:val="left" w:pos="808"/>
          <w:tab w:val="left" w:pos="1286"/>
          <w:tab w:val="left" w:pos="1766"/>
          <w:tab w:val="left" w:pos="2245"/>
          <w:tab w:val="left" w:pos="2725"/>
          <w:tab w:val="left" w:pos="3205"/>
          <w:tab w:val="left" w:pos="3684"/>
          <w:tab w:val="left" w:pos="4164"/>
          <w:tab w:val="left" w:pos="4643"/>
          <w:tab w:val="left" w:pos="5123"/>
          <w:tab w:val="left" w:pos="5603"/>
          <w:tab w:val="left" w:pos="6082"/>
          <w:tab w:val="left" w:pos="6562"/>
          <w:tab w:val="left" w:pos="7040"/>
          <w:tab w:val="left" w:pos="7520"/>
          <w:tab w:val="left" w:pos="8000"/>
          <w:tab w:val="left" w:pos="8479"/>
          <w:tab w:val="left" w:pos="8959"/>
          <w:tab w:val="left" w:pos="9438"/>
          <w:tab w:val="left" w:pos="9918"/>
          <w:tab w:val="left" w:pos="10398"/>
          <w:tab w:val="left" w:pos="10877"/>
          <w:tab w:val="left" w:pos="11357"/>
          <w:tab w:val="left" w:pos="11836"/>
          <w:tab w:val="left" w:pos="12316"/>
          <w:tab w:val="left" w:pos="12796"/>
          <w:tab w:val="left" w:pos="13274"/>
          <w:tab w:val="left" w:pos="13754"/>
          <w:tab w:val="left" w:pos="14233"/>
          <w:tab w:val="left" w:pos="14713"/>
          <w:tab w:val="left" w:pos="15193"/>
          <w:tab w:val="left" w:pos="15672"/>
          <w:tab w:val="left" w:pos="16152"/>
          <w:tab w:val="left" w:pos="16631"/>
        </w:tabs>
        <w:jc w:val="both"/>
        <w:rPr>
          <w:sz w:val="22"/>
          <w:szCs w:val="20"/>
        </w:rPr>
      </w:pPr>
      <w:r w:rsidRPr="00546EC1">
        <w:rPr>
          <w:sz w:val="22"/>
          <w:szCs w:val="20"/>
        </w:rPr>
        <w:t>Advisors: Dr Ivan Sansom and Dr Joanna Renshaw</w:t>
      </w:r>
    </w:p>
    <w:p w:rsidR="00D1010F" w:rsidRPr="00546EC1" w:rsidRDefault="00D1010F" w:rsidP="00D1010F">
      <w:pPr>
        <w:widowControl w:val="0"/>
        <w:tabs>
          <w:tab w:val="left" w:pos="-2070"/>
          <w:tab w:val="left" w:pos="-1590"/>
          <w:tab w:val="left" w:pos="-1111"/>
          <w:tab w:val="left" w:pos="-631"/>
          <w:tab w:val="left" w:pos="-152"/>
          <w:tab w:val="left" w:pos="328"/>
          <w:tab w:val="left" w:pos="808"/>
          <w:tab w:val="left" w:pos="1286"/>
          <w:tab w:val="left" w:pos="1766"/>
          <w:tab w:val="left" w:pos="2245"/>
          <w:tab w:val="left" w:pos="2725"/>
          <w:tab w:val="left" w:pos="3205"/>
          <w:tab w:val="left" w:pos="3684"/>
          <w:tab w:val="left" w:pos="4164"/>
          <w:tab w:val="left" w:pos="4643"/>
          <w:tab w:val="left" w:pos="5123"/>
          <w:tab w:val="left" w:pos="5603"/>
          <w:tab w:val="left" w:pos="6082"/>
          <w:tab w:val="left" w:pos="6562"/>
          <w:tab w:val="left" w:pos="7040"/>
          <w:tab w:val="left" w:pos="7520"/>
          <w:tab w:val="left" w:pos="8000"/>
          <w:tab w:val="left" w:pos="8479"/>
          <w:tab w:val="left" w:pos="8959"/>
          <w:tab w:val="left" w:pos="9438"/>
          <w:tab w:val="left" w:pos="9918"/>
          <w:tab w:val="left" w:pos="10398"/>
          <w:tab w:val="left" w:pos="10877"/>
          <w:tab w:val="left" w:pos="11357"/>
          <w:tab w:val="left" w:pos="11836"/>
          <w:tab w:val="left" w:pos="12316"/>
          <w:tab w:val="left" w:pos="12796"/>
          <w:tab w:val="left" w:pos="13274"/>
          <w:tab w:val="left" w:pos="13754"/>
          <w:tab w:val="left" w:pos="14233"/>
          <w:tab w:val="left" w:pos="14713"/>
          <w:tab w:val="left" w:pos="15193"/>
          <w:tab w:val="left" w:pos="15672"/>
          <w:tab w:val="left" w:pos="16152"/>
          <w:tab w:val="left" w:pos="16631"/>
        </w:tabs>
        <w:jc w:val="both"/>
        <w:rPr>
          <w:sz w:val="20"/>
          <w:szCs w:val="19"/>
        </w:rPr>
      </w:pPr>
    </w:p>
    <w:p w:rsidR="0008421C" w:rsidRDefault="0008421C" w:rsidP="0008421C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z w:val="32"/>
          <w:szCs w:val="26"/>
          <w:lang w:val="en-GB"/>
        </w:rPr>
      </w:pPr>
      <w:r>
        <w:rPr>
          <w:b/>
          <w:sz w:val="32"/>
          <w:szCs w:val="26"/>
          <w:lang w:val="en-GB"/>
        </w:rPr>
        <w:t>Research Experience</w:t>
      </w:r>
    </w:p>
    <w:p w:rsidR="0008421C" w:rsidRDefault="0008421C" w:rsidP="0008421C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b/>
          <w:sz w:val="22"/>
          <w:szCs w:val="20"/>
        </w:rPr>
      </w:pPr>
    </w:p>
    <w:p w:rsidR="00697168" w:rsidRDefault="00697168" w:rsidP="0008421C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University of Pittsburgh, Graduate Student Researcher</w:t>
      </w:r>
    </w:p>
    <w:p w:rsidR="0091665F" w:rsidRDefault="0091665F" w:rsidP="00A2157E">
      <w:pPr>
        <w:pStyle w:val="ListParagraph"/>
        <w:widowControl w:val="0"/>
        <w:numPr>
          <w:ilvl w:val="0"/>
          <w:numId w:val="5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720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  <w:r w:rsidRPr="0091665F">
        <w:rPr>
          <w:sz w:val="22"/>
          <w:szCs w:val="20"/>
        </w:rPr>
        <w:t>NASA NESSF funded research student studying the emissive properties of volcanic ash plumes</w:t>
      </w:r>
    </w:p>
    <w:p w:rsidR="0091665F" w:rsidRPr="0091665F" w:rsidRDefault="0091665F" w:rsidP="00A2157E">
      <w:pPr>
        <w:pStyle w:val="ListParagraph"/>
        <w:widowControl w:val="0"/>
        <w:numPr>
          <w:ilvl w:val="0"/>
          <w:numId w:val="5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720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  <w:r w:rsidRPr="0091665F">
        <w:rPr>
          <w:sz w:val="22"/>
          <w:szCs w:val="20"/>
        </w:rPr>
        <w:t xml:space="preserve">Have created and developed the ASTER Volcanic Ash Library (AVAL); a </w:t>
      </w:r>
      <w:r>
        <w:rPr>
          <w:sz w:val="22"/>
          <w:szCs w:val="20"/>
        </w:rPr>
        <w:t xml:space="preserve">thermal infrared </w:t>
      </w:r>
      <w:r w:rsidRPr="0091665F">
        <w:rPr>
          <w:sz w:val="22"/>
          <w:szCs w:val="20"/>
        </w:rPr>
        <w:t>laboratory spectral emission library</w:t>
      </w:r>
      <w:r>
        <w:rPr>
          <w:sz w:val="22"/>
          <w:szCs w:val="20"/>
        </w:rPr>
        <w:t xml:space="preserve"> for use with ASTER image data</w:t>
      </w:r>
    </w:p>
    <w:p w:rsidR="0008421C" w:rsidRDefault="0091665F" w:rsidP="0091665F">
      <w:pPr>
        <w:pStyle w:val="ListParagraph"/>
        <w:widowControl w:val="0"/>
        <w:numPr>
          <w:ilvl w:val="0"/>
          <w:numId w:val="5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720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  <w:r>
        <w:rPr>
          <w:sz w:val="22"/>
          <w:szCs w:val="20"/>
        </w:rPr>
        <w:t>Developed and designed a filter system designed to turn a thermal camera into a multispectral imager</w:t>
      </w:r>
    </w:p>
    <w:p w:rsidR="0091665F" w:rsidRDefault="0091665F" w:rsidP="0091665F">
      <w:pPr>
        <w:pStyle w:val="ListParagraph"/>
        <w:widowControl w:val="0"/>
        <w:numPr>
          <w:ilvl w:val="0"/>
          <w:numId w:val="5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720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  <w:r>
        <w:rPr>
          <w:sz w:val="22"/>
          <w:szCs w:val="20"/>
        </w:rPr>
        <w:t>Created and designed a chamber to take emission spectra of ash particles in suspension</w:t>
      </w:r>
    </w:p>
    <w:p w:rsidR="00890431" w:rsidRDefault="00B457B6" w:rsidP="0091665F">
      <w:pPr>
        <w:pStyle w:val="ListParagraph"/>
        <w:widowControl w:val="0"/>
        <w:numPr>
          <w:ilvl w:val="0"/>
          <w:numId w:val="5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720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  <w:r>
        <w:rPr>
          <w:sz w:val="22"/>
          <w:szCs w:val="20"/>
        </w:rPr>
        <w:t>Managed and maintain</w:t>
      </w:r>
      <w:r w:rsidR="00890431">
        <w:rPr>
          <w:sz w:val="22"/>
          <w:szCs w:val="20"/>
        </w:rPr>
        <w:t xml:space="preserve"> the spectroscopy laboratory, and take spectral measurements for clients</w:t>
      </w:r>
    </w:p>
    <w:p w:rsidR="009F01E8" w:rsidRDefault="009F01E8" w:rsidP="009F01E8">
      <w:pPr>
        <w:pStyle w:val="ListParagraph"/>
        <w:widowControl w:val="0"/>
        <w:numPr>
          <w:ilvl w:val="0"/>
          <w:numId w:val="5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720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  <w:r>
        <w:rPr>
          <w:sz w:val="22"/>
          <w:szCs w:val="20"/>
        </w:rPr>
        <w:t>Conduct fieldwork in both Guatemala and Japan studying explosive volcanism</w:t>
      </w:r>
    </w:p>
    <w:p w:rsidR="009F01E8" w:rsidRPr="009F01E8" w:rsidRDefault="009F01E8" w:rsidP="009F01E8">
      <w:pPr>
        <w:pStyle w:val="ListParagraph"/>
        <w:widowControl w:val="0"/>
        <w:numPr>
          <w:ilvl w:val="0"/>
          <w:numId w:val="5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720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  <w:r>
        <w:rPr>
          <w:sz w:val="22"/>
          <w:szCs w:val="20"/>
        </w:rPr>
        <w:t>Became a National Geographic Explorer after being awarded a fieldwork research grant</w:t>
      </w:r>
      <w:r w:rsidRPr="009F01E8">
        <w:rPr>
          <w:sz w:val="22"/>
          <w:szCs w:val="20"/>
        </w:rPr>
        <w:t xml:space="preserve"> </w:t>
      </w:r>
    </w:p>
    <w:p w:rsidR="0008421C" w:rsidRDefault="0008421C" w:rsidP="0008421C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z w:val="32"/>
          <w:szCs w:val="26"/>
          <w:lang w:val="en-GB"/>
        </w:rPr>
      </w:pPr>
    </w:p>
    <w:p w:rsidR="00D1010F" w:rsidRPr="00546EC1" w:rsidRDefault="00E6562B" w:rsidP="00D1010F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mallCaps w:val="0"/>
          <w:sz w:val="32"/>
          <w:szCs w:val="26"/>
          <w:lang w:val="en-GB"/>
        </w:rPr>
      </w:pPr>
      <w:r>
        <w:rPr>
          <w:b/>
          <w:sz w:val="32"/>
          <w:szCs w:val="26"/>
          <w:lang w:val="en-GB"/>
        </w:rPr>
        <w:t>Teaching Experience</w:t>
      </w:r>
    </w:p>
    <w:p w:rsidR="00D1010F" w:rsidRPr="00546EC1" w:rsidRDefault="00D1010F" w:rsidP="00D1010F">
      <w:pPr>
        <w:widowControl w:val="0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spacing w:after="173" w:line="-19" w:lineRule="auto"/>
        <w:jc w:val="both"/>
        <w:rPr>
          <w:sz w:val="22"/>
          <w:szCs w:val="20"/>
        </w:rPr>
      </w:pPr>
    </w:p>
    <w:p w:rsidR="00D1010F" w:rsidRPr="00546EC1" w:rsidRDefault="00697168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  <w:r>
        <w:rPr>
          <w:b/>
          <w:sz w:val="22"/>
          <w:szCs w:val="20"/>
        </w:rPr>
        <w:t xml:space="preserve">University of Pittsburgh, </w:t>
      </w:r>
      <w:r w:rsidR="00D1010F" w:rsidRPr="00546EC1">
        <w:rPr>
          <w:b/>
          <w:sz w:val="22"/>
          <w:szCs w:val="20"/>
        </w:rPr>
        <w:t>Teaching Fellow</w:t>
      </w:r>
      <w:r w:rsidR="00D1010F" w:rsidRPr="00546EC1">
        <w:rPr>
          <w:sz w:val="22"/>
          <w:szCs w:val="20"/>
        </w:rPr>
        <w:t xml:space="preserve">, </w:t>
      </w:r>
      <w:r w:rsidR="00D1010F" w:rsidRPr="00546EC1">
        <w:rPr>
          <w:b/>
          <w:sz w:val="22"/>
          <w:szCs w:val="20"/>
        </w:rPr>
        <w:t>August</w:t>
      </w:r>
      <w:r w:rsidR="00D1010F" w:rsidRPr="00546EC1">
        <w:rPr>
          <w:sz w:val="22"/>
          <w:szCs w:val="20"/>
        </w:rPr>
        <w:t xml:space="preserve"> </w:t>
      </w:r>
      <w:r w:rsidR="00D1010F" w:rsidRPr="00546EC1">
        <w:rPr>
          <w:b/>
          <w:sz w:val="22"/>
          <w:szCs w:val="20"/>
        </w:rPr>
        <w:t>2012 - Present</w:t>
      </w:r>
    </w:p>
    <w:p w:rsidR="00E6562B" w:rsidRDefault="0091665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 w:rsidR="00E6562B">
        <w:rPr>
          <w:sz w:val="22"/>
          <w:szCs w:val="20"/>
        </w:rPr>
        <w:t>Natural Disasters (GEOL 0820)</w:t>
      </w:r>
      <w:r w:rsidR="00D81F57">
        <w:rPr>
          <w:sz w:val="22"/>
          <w:szCs w:val="20"/>
        </w:rPr>
        <w:t>:</w:t>
      </w:r>
    </w:p>
    <w:p w:rsidR="00D81F57" w:rsidRDefault="00D81F57" w:rsidP="0091665F">
      <w:pPr>
        <w:pStyle w:val="ListParagraph"/>
        <w:widowControl w:val="0"/>
        <w:numPr>
          <w:ilvl w:val="0"/>
          <w:numId w:val="2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720"/>
        <w:jc w:val="both"/>
        <w:rPr>
          <w:sz w:val="22"/>
          <w:szCs w:val="20"/>
        </w:rPr>
      </w:pPr>
      <w:r>
        <w:rPr>
          <w:sz w:val="22"/>
          <w:szCs w:val="20"/>
        </w:rPr>
        <w:t>Taught recitations</w:t>
      </w:r>
      <w:r w:rsidR="003429EC">
        <w:rPr>
          <w:sz w:val="22"/>
          <w:szCs w:val="20"/>
        </w:rPr>
        <w:t xml:space="preserve"> to over 120 students,</w:t>
      </w:r>
      <w:r>
        <w:rPr>
          <w:sz w:val="22"/>
          <w:szCs w:val="20"/>
        </w:rPr>
        <w:t xml:space="preserve"> covering a number of different exercises on the processes behind and monitoring of natural hazards</w:t>
      </w:r>
    </w:p>
    <w:p w:rsidR="00D81F57" w:rsidRPr="00D81F57" w:rsidRDefault="00D81F57" w:rsidP="0091665F">
      <w:pPr>
        <w:pStyle w:val="ListParagraph"/>
        <w:widowControl w:val="0"/>
        <w:numPr>
          <w:ilvl w:val="0"/>
          <w:numId w:val="2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720"/>
        <w:jc w:val="both"/>
        <w:rPr>
          <w:sz w:val="22"/>
          <w:szCs w:val="20"/>
        </w:rPr>
      </w:pPr>
      <w:r>
        <w:rPr>
          <w:sz w:val="22"/>
          <w:szCs w:val="20"/>
        </w:rPr>
        <w:t>Aided in creation of course recitation manual</w:t>
      </w:r>
    </w:p>
    <w:p w:rsidR="00E6562B" w:rsidRDefault="0091665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 w:rsidR="00D1010F" w:rsidRPr="00546EC1">
        <w:rPr>
          <w:sz w:val="22"/>
          <w:szCs w:val="20"/>
        </w:rPr>
        <w:t>GIS GPS a</w:t>
      </w:r>
      <w:r w:rsidR="00D81F57">
        <w:rPr>
          <w:sz w:val="22"/>
          <w:szCs w:val="20"/>
        </w:rPr>
        <w:t>nd Computer Methods (GEOL 1445):</w:t>
      </w:r>
    </w:p>
    <w:p w:rsidR="0008421C" w:rsidRDefault="004B0DD5" w:rsidP="0091665F">
      <w:pPr>
        <w:pStyle w:val="ListParagraph"/>
        <w:widowControl w:val="0"/>
        <w:numPr>
          <w:ilvl w:val="0"/>
          <w:numId w:val="2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720"/>
        <w:jc w:val="both"/>
        <w:rPr>
          <w:sz w:val="22"/>
          <w:szCs w:val="20"/>
        </w:rPr>
      </w:pPr>
      <w:r w:rsidRPr="0008421C">
        <w:rPr>
          <w:sz w:val="22"/>
          <w:szCs w:val="20"/>
        </w:rPr>
        <w:t>Created new homework exercises for the course</w:t>
      </w:r>
    </w:p>
    <w:p w:rsidR="0008421C" w:rsidRPr="0008421C" w:rsidRDefault="0008421C" w:rsidP="0091665F">
      <w:pPr>
        <w:pStyle w:val="ListParagraph"/>
        <w:widowControl w:val="0"/>
        <w:numPr>
          <w:ilvl w:val="0"/>
          <w:numId w:val="2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720"/>
        <w:jc w:val="both"/>
        <w:rPr>
          <w:sz w:val="22"/>
          <w:szCs w:val="20"/>
        </w:rPr>
      </w:pPr>
      <w:r w:rsidRPr="0008421C">
        <w:rPr>
          <w:sz w:val="22"/>
          <w:szCs w:val="20"/>
        </w:rPr>
        <w:t>Created and supervised a graduate level project</w:t>
      </w:r>
      <w:r w:rsidR="00630ED6">
        <w:rPr>
          <w:sz w:val="22"/>
          <w:szCs w:val="20"/>
        </w:rPr>
        <w:t>s</w:t>
      </w:r>
      <w:r w:rsidRPr="0008421C">
        <w:rPr>
          <w:sz w:val="22"/>
          <w:szCs w:val="20"/>
        </w:rPr>
        <w:t>, involving using GIS as a tool for their own original research</w:t>
      </w:r>
    </w:p>
    <w:p w:rsidR="00D1010F" w:rsidRDefault="0091665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 w:rsidR="00D1010F" w:rsidRPr="00546EC1">
        <w:rPr>
          <w:sz w:val="22"/>
          <w:szCs w:val="20"/>
        </w:rPr>
        <w:t>Introductio</w:t>
      </w:r>
      <w:r w:rsidR="00D81F57">
        <w:rPr>
          <w:sz w:val="22"/>
          <w:szCs w:val="20"/>
        </w:rPr>
        <w:t>n to Remote Sensing (GEOL 1460):</w:t>
      </w:r>
      <w:r w:rsidR="00D1010F" w:rsidRPr="00546EC1">
        <w:rPr>
          <w:sz w:val="22"/>
          <w:szCs w:val="20"/>
        </w:rPr>
        <w:t xml:space="preserve"> </w:t>
      </w:r>
    </w:p>
    <w:p w:rsidR="0008421C" w:rsidRDefault="0008421C" w:rsidP="0091665F">
      <w:pPr>
        <w:pStyle w:val="ListParagraph"/>
        <w:widowControl w:val="0"/>
        <w:numPr>
          <w:ilvl w:val="0"/>
          <w:numId w:val="2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720"/>
        <w:jc w:val="both"/>
        <w:rPr>
          <w:sz w:val="22"/>
          <w:szCs w:val="20"/>
        </w:rPr>
      </w:pPr>
      <w:r>
        <w:rPr>
          <w:sz w:val="22"/>
          <w:szCs w:val="20"/>
        </w:rPr>
        <w:t>Ran remote sensing laboratory class to teach image processing</w:t>
      </w:r>
    </w:p>
    <w:p w:rsidR="0008421C" w:rsidRDefault="0008421C" w:rsidP="0091665F">
      <w:pPr>
        <w:pStyle w:val="ListParagraph"/>
        <w:widowControl w:val="0"/>
        <w:numPr>
          <w:ilvl w:val="0"/>
          <w:numId w:val="2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70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720"/>
        <w:jc w:val="both"/>
        <w:rPr>
          <w:sz w:val="22"/>
          <w:szCs w:val="20"/>
        </w:rPr>
      </w:pPr>
      <w:r>
        <w:rPr>
          <w:sz w:val="22"/>
          <w:szCs w:val="20"/>
        </w:rPr>
        <w:t>Developed a scientific writing guide to help students created academic journal style laboratory reports</w:t>
      </w:r>
    </w:p>
    <w:p w:rsidR="00E6562B" w:rsidRPr="00546EC1" w:rsidRDefault="0091665F" w:rsidP="00E6562B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mallCaps w:val="0"/>
          <w:sz w:val="32"/>
          <w:szCs w:val="26"/>
          <w:lang w:val="en-GB"/>
        </w:rPr>
      </w:pPr>
      <w:r>
        <w:rPr>
          <w:b/>
          <w:sz w:val="32"/>
          <w:szCs w:val="26"/>
          <w:lang w:val="en-GB"/>
        </w:rPr>
        <w:lastRenderedPageBreak/>
        <w:t>I</w:t>
      </w:r>
      <w:r w:rsidR="00E6562B">
        <w:rPr>
          <w:b/>
          <w:sz w:val="32"/>
          <w:szCs w:val="26"/>
          <w:lang w:val="en-GB"/>
        </w:rPr>
        <w:t>nternships</w:t>
      </w:r>
    </w:p>
    <w:p w:rsidR="00D1010F" w:rsidRPr="00546EC1" w:rsidRDefault="00D1010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</w:p>
    <w:p w:rsidR="00D1010F" w:rsidRPr="00546EC1" w:rsidRDefault="00D1010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  <w:r w:rsidRPr="00546EC1">
        <w:rPr>
          <w:b/>
          <w:sz w:val="22"/>
          <w:szCs w:val="20"/>
        </w:rPr>
        <w:t>Volcano Monitoring Internship, Feb - March 2012</w:t>
      </w:r>
    </w:p>
    <w:p w:rsidR="00D1010F" w:rsidRPr="00546EC1" w:rsidRDefault="0091665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 w:rsidR="00D1010F" w:rsidRPr="00546EC1">
        <w:rPr>
          <w:sz w:val="22"/>
          <w:szCs w:val="20"/>
        </w:rPr>
        <w:t>Montserrat Volcano Observatory</w:t>
      </w:r>
    </w:p>
    <w:p w:rsidR="00D1010F" w:rsidRDefault="007866D1" w:rsidP="0091665F">
      <w:pPr>
        <w:pStyle w:val="ListParagraph"/>
        <w:widowControl w:val="0"/>
        <w:numPr>
          <w:ilvl w:val="0"/>
          <w:numId w:val="1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hanging="1170"/>
        <w:jc w:val="both"/>
        <w:rPr>
          <w:sz w:val="22"/>
          <w:szCs w:val="19"/>
        </w:rPr>
      </w:pPr>
      <w:r>
        <w:rPr>
          <w:sz w:val="22"/>
          <w:szCs w:val="19"/>
        </w:rPr>
        <w:t>Carried out fieldwork on Soufriere Hills Volcano, studying the Belham valley lahar deposits</w:t>
      </w:r>
    </w:p>
    <w:p w:rsidR="007866D1" w:rsidRDefault="00D81F57" w:rsidP="0091665F">
      <w:pPr>
        <w:pStyle w:val="ListParagraph"/>
        <w:widowControl w:val="0"/>
        <w:numPr>
          <w:ilvl w:val="0"/>
          <w:numId w:val="1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hanging="1170"/>
        <w:jc w:val="both"/>
        <w:rPr>
          <w:sz w:val="22"/>
          <w:szCs w:val="19"/>
        </w:rPr>
      </w:pPr>
      <w:r>
        <w:rPr>
          <w:sz w:val="22"/>
          <w:szCs w:val="19"/>
        </w:rPr>
        <w:t>Maintained equipment, and aided in replacement of monitoring stations</w:t>
      </w:r>
    </w:p>
    <w:p w:rsidR="00D81F57" w:rsidRPr="007866D1" w:rsidRDefault="00D81F57" w:rsidP="0091665F">
      <w:pPr>
        <w:pStyle w:val="ListParagraph"/>
        <w:widowControl w:val="0"/>
        <w:numPr>
          <w:ilvl w:val="0"/>
          <w:numId w:val="1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hanging="1170"/>
        <w:jc w:val="both"/>
        <w:rPr>
          <w:sz w:val="22"/>
          <w:szCs w:val="19"/>
        </w:rPr>
      </w:pPr>
      <w:r>
        <w:rPr>
          <w:sz w:val="22"/>
          <w:szCs w:val="19"/>
        </w:rPr>
        <w:t xml:space="preserve">Conducted research on strain data </w:t>
      </w:r>
      <w:r w:rsidR="00C0517A">
        <w:rPr>
          <w:sz w:val="22"/>
          <w:szCs w:val="19"/>
        </w:rPr>
        <w:t>collected prior to ash venting episodes</w:t>
      </w:r>
    </w:p>
    <w:p w:rsidR="007866D1" w:rsidRDefault="007866D1" w:rsidP="00D1010F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z w:val="32"/>
          <w:szCs w:val="26"/>
          <w:lang w:val="en-GB"/>
        </w:rPr>
      </w:pPr>
    </w:p>
    <w:p w:rsidR="007B1607" w:rsidRPr="007B1607" w:rsidRDefault="00D1010F" w:rsidP="00D1010F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z w:val="32"/>
          <w:szCs w:val="26"/>
          <w:lang w:val="en-GB"/>
        </w:rPr>
      </w:pPr>
      <w:r w:rsidRPr="00546EC1">
        <w:rPr>
          <w:b/>
          <w:sz w:val="32"/>
          <w:szCs w:val="26"/>
          <w:lang w:val="en-GB"/>
        </w:rPr>
        <w:t xml:space="preserve">Publications </w:t>
      </w:r>
    </w:p>
    <w:p w:rsidR="007B1607" w:rsidRDefault="007B1607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</w:p>
    <w:p w:rsidR="007B1607" w:rsidRPr="00A9502A" w:rsidRDefault="007B1607" w:rsidP="00A9502A">
      <w:pPr>
        <w:jc w:val="both"/>
        <w:rPr>
          <w:i/>
          <w:sz w:val="22"/>
        </w:rPr>
      </w:pPr>
      <w:r w:rsidRPr="00A9502A">
        <w:rPr>
          <w:b/>
          <w:sz w:val="22"/>
        </w:rPr>
        <w:t>Williams, D.B.</w:t>
      </w:r>
      <w:r w:rsidR="00725B6A">
        <w:rPr>
          <w:sz w:val="22"/>
        </w:rPr>
        <w:t xml:space="preserve"> and Ramsey, M.S., 2017</w:t>
      </w:r>
      <w:r w:rsidRPr="00A9502A">
        <w:rPr>
          <w:sz w:val="22"/>
        </w:rPr>
        <w:t>, Detecting the properties of volcanic ash plumes using high spatial resolution thermal infrared data, Journal of Geophysical Research</w:t>
      </w:r>
      <w:r w:rsidR="006227BC" w:rsidRPr="00A9502A">
        <w:rPr>
          <w:sz w:val="22"/>
        </w:rPr>
        <w:t xml:space="preserve"> </w:t>
      </w:r>
      <w:r w:rsidR="006227BC" w:rsidRPr="00A9502A">
        <w:rPr>
          <w:i/>
          <w:sz w:val="22"/>
        </w:rPr>
        <w:t>(In Prep.)</w:t>
      </w:r>
    </w:p>
    <w:p w:rsidR="007B1607" w:rsidRDefault="007B1607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b/>
          <w:sz w:val="22"/>
          <w:szCs w:val="19"/>
        </w:rPr>
      </w:pPr>
    </w:p>
    <w:p w:rsidR="007B1607" w:rsidRDefault="007B1607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i/>
          <w:color w:val="000000" w:themeColor="text1"/>
          <w:sz w:val="22"/>
          <w:szCs w:val="22"/>
          <w:shd w:val="clear" w:color="auto" w:fill="FFFFFF"/>
        </w:rPr>
      </w:pPr>
      <w:r>
        <w:rPr>
          <w:b/>
          <w:sz w:val="22"/>
          <w:szCs w:val="19"/>
        </w:rPr>
        <w:t>Williams, D.B.</w:t>
      </w:r>
      <w:r>
        <w:rPr>
          <w:sz w:val="22"/>
          <w:szCs w:val="19"/>
        </w:rPr>
        <w:t xml:space="preserve">, Ramsey, M.S., </w:t>
      </w:r>
      <w:proofErr w:type="spellStart"/>
      <w:r>
        <w:rPr>
          <w:sz w:val="22"/>
          <w:szCs w:val="19"/>
        </w:rPr>
        <w:t>Wickens</w:t>
      </w:r>
      <w:proofErr w:type="spellEnd"/>
      <w:r>
        <w:rPr>
          <w:sz w:val="22"/>
          <w:szCs w:val="19"/>
        </w:rPr>
        <w:t>., D.J., and Karimi, B., 201</w:t>
      </w:r>
      <w:r w:rsidR="00725B6A">
        <w:rPr>
          <w:sz w:val="22"/>
          <w:szCs w:val="19"/>
        </w:rPr>
        <w:t>7</w:t>
      </w:r>
      <w:r>
        <w:rPr>
          <w:sz w:val="22"/>
          <w:szCs w:val="19"/>
        </w:rPr>
        <w:t xml:space="preserve">, </w:t>
      </w:r>
      <w:r w:rsidRPr="007B1607">
        <w:rPr>
          <w:color w:val="000000" w:themeColor="text1"/>
          <w:sz w:val="22"/>
          <w:szCs w:val="22"/>
          <w:shd w:val="clear" w:color="auto" w:fill="FFFFFF"/>
        </w:rPr>
        <w:t>Identifying eruptive sources of drifting volcanic ash clouds using back-trajectory modelling and satellite data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, Bulletin of Volcanology </w:t>
      </w:r>
      <w:r w:rsidRPr="006227BC">
        <w:rPr>
          <w:i/>
          <w:color w:val="000000" w:themeColor="text1"/>
          <w:sz w:val="22"/>
          <w:szCs w:val="22"/>
          <w:shd w:val="clear" w:color="auto" w:fill="FFFFFF"/>
        </w:rPr>
        <w:t>(In Prep</w:t>
      </w:r>
      <w:r w:rsidR="006227BC">
        <w:rPr>
          <w:i/>
          <w:color w:val="000000" w:themeColor="text1"/>
          <w:sz w:val="22"/>
          <w:szCs w:val="22"/>
          <w:shd w:val="clear" w:color="auto" w:fill="FFFFFF"/>
        </w:rPr>
        <w:t>.</w:t>
      </w:r>
      <w:r w:rsidRPr="006227BC">
        <w:rPr>
          <w:i/>
          <w:color w:val="000000" w:themeColor="text1"/>
          <w:sz w:val="22"/>
          <w:szCs w:val="22"/>
          <w:shd w:val="clear" w:color="auto" w:fill="FFFFFF"/>
        </w:rPr>
        <w:t>)</w:t>
      </w:r>
    </w:p>
    <w:p w:rsidR="006227BC" w:rsidRDefault="006227BC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i/>
          <w:color w:val="000000" w:themeColor="text1"/>
          <w:sz w:val="22"/>
          <w:szCs w:val="22"/>
          <w:shd w:val="clear" w:color="auto" w:fill="FFFFFF"/>
        </w:rPr>
      </w:pPr>
    </w:p>
    <w:p w:rsidR="00D1010F" w:rsidRDefault="00D1010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 w:rsidRPr="00546EC1">
        <w:rPr>
          <w:b/>
          <w:sz w:val="22"/>
          <w:szCs w:val="19"/>
        </w:rPr>
        <w:t>Williams, D.B.</w:t>
      </w:r>
      <w:r w:rsidRPr="00546EC1">
        <w:rPr>
          <w:sz w:val="22"/>
          <w:szCs w:val="19"/>
        </w:rPr>
        <w:t xml:space="preserve"> and Thomas H.E., 2011, An assessment of volcanic hazards to aviation - a case study from the 2009 Sarychev Peak eruption, Geomatics, Natural Hazards and Risk, Special Issue:  Passive satellite techniques and ground-based investigations for volcanic activity monitoring, 2(3), 233-246 </w:t>
      </w:r>
    </w:p>
    <w:p w:rsidR="00CC0FBE" w:rsidRDefault="00CC0FBE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</w:p>
    <w:p w:rsidR="00CC0FBE" w:rsidRPr="00CC0FBE" w:rsidRDefault="00CC0FBE" w:rsidP="00CC0FBE">
      <w:pPr>
        <w:pStyle w:val="Heading4"/>
        <w:rPr>
          <w:rStyle w:val="SubtleReference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CC0FBE">
        <w:rPr>
          <w:rStyle w:val="SubtleReference"/>
          <w:rFonts w:ascii="Times New Roman" w:hAnsi="Times New Roman" w:cs="Times New Roman"/>
          <w:b/>
          <w:i w:val="0"/>
          <w:color w:val="auto"/>
          <w:sz w:val="32"/>
          <w:szCs w:val="32"/>
        </w:rPr>
        <w:t>P</w:t>
      </w:r>
      <w:r>
        <w:rPr>
          <w:rStyle w:val="SubtleReference"/>
          <w:rFonts w:ascii="Times New Roman" w:hAnsi="Times New Roman" w:cs="Times New Roman"/>
          <w:b/>
          <w:i w:val="0"/>
          <w:color w:val="auto"/>
          <w:sz w:val="32"/>
          <w:szCs w:val="32"/>
        </w:rPr>
        <w:t>resentations</w:t>
      </w:r>
    </w:p>
    <w:p w:rsidR="007B1607" w:rsidRDefault="007B1607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</w:p>
    <w:p w:rsidR="007B1607" w:rsidRPr="00382F09" w:rsidRDefault="007B1607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i/>
          <w:sz w:val="22"/>
          <w:szCs w:val="19"/>
        </w:rPr>
      </w:pPr>
      <w:r>
        <w:rPr>
          <w:b/>
          <w:sz w:val="22"/>
          <w:szCs w:val="19"/>
        </w:rPr>
        <w:t xml:space="preserve">Williams, D.B. </w:t>
      </w:r>
      <w:r>
        <w:rPr>
          <w:sz w:val="22"/>
          <w:szCs w:val="19"/>
        </w:rPr>
        <w:t>and Ramsey, M.S., 2016, AVAL – The ASTER Volcanic Ash Library, AGU Fall Meeting, San Francisco, CA</w:t>
      </w:r>
      <w:r w:rsidR="00382F09">
        <w:rPr>
          <w:sz w:val="22"/>
          <w:szCs w:val="19"/>
        </w:rPr>
        <w:t xml:space="preserve"> </w:t>
      </w:r>
    </w:p>
    <w:p w:rsidR="007B1607" w:rsidRDefault="007B1607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</w:p>
    <w:p w:rsidR="007B1607" w:rsidRPr="007B1607" w:rsidRDefault="007B1607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>
        <w:rPr>
          <w:b/>
          <w:sz w:val="22"/>
          <w:szCs w:val="19"/>
        </w:rPr>
        <w:t xml:space="preserve">Williams, D.B. </w:t>
      </w:r>
      <w:r>
        <w:rPr>
          <w:sz w:val="22"/>
          <w:szCs w:val="19"/>
        </w:rPr>
        <w:t xml:space="preserve">and Ramsey, M.S., 2015, </w:t>
      </w:r>
      <w:r w:rsidRPr="007B1607">
        <w:rPr>
          <w:sz w:val="22"/>
          <w:szCs w:val="20"/>
        </w:rPr>
        <w:t>Ground-based analysis of volcanic ash plumes using a new multispectral thermal infrared camera approach</w:t>
      </w:r>
      <w:r>
        <w:rPr>
          <w:sz w:val="22"/>
          <w:szCs w:val="20"/>
        </w:rPr>
        <w:t>, AGU Fall Meeting, San Francisco, CA</w:t>
      </w:r>
    </w:p>
    <w:p w:rsidR="00D1010F" w:rsidRPr="00546EC1" w:rsidRDefault="00D1010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</w:p>
    <w:p w:rsidR="00D1010F" w:rsidRPr="00546EC1" w:rsidRDefault="00D1010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 w:rsidRPr="00546EC1">
        <w:rPr>
          <w:b/>
          <w:sz w:val="22"/>
          <w:szCs w:val="19"/>
        </w:rPr>
        <w:t xml:space="preserve">Williams, D.B. </w:t>
      </w:r>
      <w:r w:rsidRPr="00546EC1">
        <w:rPr>
          <w:sz w:val="22"/>
          <w:szCs w:val="19"/>
        </w:rPr>
        <w:t xml:space="preserve">and Ramsey, M.S., 2014, </w:t>
      </w:r>
      <w:proofErr w:type="spellStart"/>
      <w:r w:rsidRPr="00546EC1">
        <w:rPr>
          <w:sz w:val="22"/>
          <w:szCs w:val="19"/>
        </w:rPr>
        <w:t>Analzying</w:t>
      </w:r>
      <w:proofErr w:type="spellEnd"/>
      <w:r w:rsidRPr="00546EC1">
        <w:rPr>
          <w:sz w:val="22"/>
          <w:szCs w:val="19"/>
        </w:rPr>
        <w:t xml:space="preserve"> proximal volcanic ash emissions using high spatial resolution thermal infrared imagery, Tephra 2014 Meeting: Maximizing the potential of Tephra for multidisciplinary science, Portland, OR</w:t>
      </w:r>
    </w:p>
    <w:p w:rsidR="00D1010F" w:rsidRPr="00546EC1" w:rsidRDefault="00D1010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</w:p>
    <w:p w:rsidR="00D1010F" w:rsidRDefault="00D1010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 w:rsidRPr="00546EC1">
        <w:rPr>
          <w:b/>
          <w:sz w:val="22"/>
          <w:szCs w:val="19"/>
        </w:rPr>
        <w:t xml:space="preserve">Williams, D.B, </w:t>
      </w:r>
      <w:r w:rsidRPr="00546EC1">
        <w:rPr>
          <w:sz w:val="22"/>
          <w:szCs w:val="19"/>
        </w:rPr>
        <w:t xml:space="preserve">Ramsey, M.S. and Karimi, B., 2013, Identifying the volcanic source of disconnected ash clouds using the HYSPLIT dispersion model, AGU Fall Meeting, San </w:t>
      </w:r>
      <w:r w:rsidR="006227BC" w:rsidRPr="00546EC1">
        <w:rPr>
          <w:sz w:val="22"/>
          <w:szCs w:val="19"/>
        </w:rPr>
        <w:t>Francisco</w:t>
      </w:r>
      <w:r w:rsidRPr="00546EC1">
        <w:rPr>
          <w:sz w:val="22"/>
          <w:szCs w:val="19"/>
        </w:rPr>
        <w:t>, CA</w:t>
      </w:r>
    </w:p>
    <w:p w:rsidR="00724F48" w:rsidRDefault="00724F48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b/>
          <w:bCs/>
          <w:sz w:val="20"/>
          <w:szCs w:val="20"/>
        </w:rPr>
      </w:pPr>
    </w:p>
    <w:p w:rsidR="00724F48" w:rsidRPr="00724F48" w:rsidRDefault="00724F48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Cs w:val="19"/>
        </w:rPr>
      </w:pPr>
      <w:r w:rsidRPr="00724F48">
        <w:rPr>
          <w:bCs/>
          <w:sz w:val="22"/>
          <w:szCs w:val="20"/>
        </w:rPr>
        <w:t>Ramsey, M.S.</w:t>
      </w:r>
      <w:r w:rsidRPr="00724F48">
        <w:rPr>
          <w:sz w:val="22"/>
          <w:szCs w:val="20"/>
        </w:rPr>
        <w:t xml:space="preserve">, </w:t>
      </w:r>
      <w:proofErr w:type="spellStart"/>
      <w:r w:rsidRPr="00724F48">
        <w:rPr>
          <w:sz w:val="22"/>
          <w:szCs w:val="20"/>
        </w:rPr>
        <w:t>Reath</w:t>
      </w:r>
      <w:proofErr w:type="spellEnd"/>
      <w:r w:rsidRPr="00724F48">
        <w:rPr>
          <w:sz w:val="22"/>
          <w:szCs w:val="20"/>
        </w:rPr>
        <w:t xml:space="preserve">, K.A. and </w:t>
      </w:r>
      <w:r w:rsidRPr="00724F48">
        <w:rPr>
          <w:b/>
          <w:sz w:val="22"/>
          <w:szCs w:val="20"/>
        </w:rPr>
        <w:t>Williams, D.B</w:t>
      </w:r>
      <w:r w:rsidRPr="00724F48">
        <w:rPr>
          <w:sz w:val="22"/>
          <w:szCs w:val="20"/>
        </w:rPr>
        <w:t>.,</w:t>
      </w:r>
      <w:r>
        <w:rPr>
          <w:sz w:val="22"/>
          <w:szCs w:val="20"/>
        </w:rPr>
        <w:t xml:space="preserve"> 2013,</w:t>
      </w:r>
      <w:r w:rsidRPr="00724F48">
        <w:rPr>
          <w:sz w:val="22"/>
          <w:szCs w:val="20"/>
        </w:rPr>
        <w:t xml:space="preserve"> Threshold considerations for future volcanic hotspot and ash detection using </w:t>
      </w:r>
      <w:proofErr w:type="spellStart"/>
      <w:r w:rsidRPr="00724F48">
        <w:rPr>
          <w:sz w:val="22"/>
          <w:szCs w:val="20"/>
        </w:rPr>
        <w:t>HyspIRI</w:t>
      </w:r>
      <w:proofErr w:type="spellEnd"/>
      <w:r w:rsidRPr="00724F48">
        <w:rPr>
          <w:sz w:val="22"/>
          <w:szCs w:val="20"/>
        </w:rPr>
        <w:t xml:space="preserve">, </w:t>
      </w:r>
      <w:r w:rsidRPr="00724F48">
        <w:rPr>
          <w:iCs/>
          <w:sz w:val="22"/>
          <w:szCs w:val="20"/>
        </w:rPr>
        <w:t xml:space="preserve">2013 </w:t>
      </w:r>
      <w:proofErr w:type="spellStart"/>
      <w:r w:rsidRPr="00724F48">
        <w:rPr>
          <w:iCs/>
          <w:sz w:val="22"/>
          <w:szCs w:val="20"/>
        </w:rPr>
        <w:t>HyspIRI</w:t>
      </w:r>
      <w:proofErr w:type="spellEnd"/>
      <w:r w:rsidRPr="00724F48">
        <w:rPr>
          <w:iCs/>
          <w:sz w:val="22"/>
          <w:szCs w:val="20"/>
        </w:rPr>
        <w:t xml:space="preserve"> Science Workshop</w:t>
      </w:r>
      <w:r w:rsidRPr="00724F48">
        <w:rPr>
          <w:i/>
          <w:iCs/>
          <w:sz w:val="22"/>
          <w:szCs w:val="20"/>
        </w:rPr>
        <w:t xml:space="preserve">, </w:t>
      </w:r>
      <w:r w:rsidRPr="00724F48">
        <w:rPr>
          <w:sz w:val="22"/>
          <w:szCs w:val="20"/>
        </w:rPr>
        <w:t xml:space="preserve">Pasadena, CA, </w:t>
      </w:r>
    </w:p>
    <w:p w:rsidR="00D1010F" w:rsidRPr="00546EC1" w:rsidRDefault="00D1010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</w:p>
    <w:p w:rsidR="000B3B6B" w:rsidRDefault="00D1010F" w:rsidP="00D1010F">
      <w:pPr>
        <w:widowControl w:val="0"/>
        <w:tabs>
          <w:tab w:val="left" w:pos="-1710"/>
          <w:tab w:val="left" w:pos="-1230"/>
          <w:tab w:val="left" w:pos="-751"/>
          <w:tab w:val="left" w:pos="-540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 w:rsidRPr="00546EC1">
        <w:rPr>
          <w:b/>
          <w:sz w:val="22"/>
          <w:szCs w:val="19"/>
        </w:rPr>
        <w:t xml:space="preserve">Williams, D.B, </w:t>
      </w:r>
      <w:r w:rsidRPr="00546EC1">
        <w:rPr>
          <w:sz w:val="22"/>
          <w:szCs w:val="19"/>
        </w:rPr>
        <w:t xml:space="preserve">Thomas, H. E. and Watson, I.M., 2010, A multi-sensor analysis of the 2009 eruption of Sarychev Peak, Kuril Islands: A case study for hazards to aviation, AGU Fall Meeting San </w:t>
      </w:r>
      <w:r w:rsidR="006227BC" w:rsidRPr="00546EC1">
        <w:rPr>
          <w:sz w:val="22"/>
          <w:szCs w:val="19"/>
        </w:rPr>
        <w:t>Francisco</w:t>
      </w:r>
      <w:r w:rsidR="000B3B6B">
        <w:rPr>
          <w:sz w:val="22"/>
          <w:szCs w:val="19"/>
        </w:rPr>
        <w:t>, CA</w:t>
      </w:r>
    </w:p>
    <w:p w:rsidR="000B3B6B" w:rsidRDefault="000B3B6B" w:rsidP="000B3B6B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z w:val="32"/>
          <w:szCs w:val="26"/>
          <w:lang w:val="en-GB"/>
        </w:rPr>
      </w:pPr>
    </w:p>
    <w:p w:rsidR="000B3B6B" w:rsidRDefault="000B3B6B" w:rsidP="000B3B6B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z w:val="32"/>
          <w:szCs w:val="26"/>
          <w:lang w:val="en-GB"/>
        </w:rPr>
      </w:pPr>
      <w:r>
        <w:rPr>
          <w:b/>
          <w:sz w:val="32"/>
          <w:szCs w:val="26"/>
          <w:lang w:val="en-GB"/>
        </w:rPr>
        <w:t>Seminars &amp; Colloquia</w:t>
      </w:r>
    </w:p>
    <w:p w:rsidR="000B3B6B" w:rsidRDefault="000B3B6B" w:rsidP="000B3B6B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b/>
          <w:sz w:val="22"/>
          <w:szCs w:val="19"/>
        </w:rPr>
      </w:pPr>
    </w:p>
    <w:p w:rsidR="00EA4ABA" w:rsidRDefault="000B3B6B" w:rsidP="00EC48F0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1168" w:hanging="1168"/>
        <w:jc w:val="both"/>
        <w:rPr>
          <w:sz w:val="22"/>
          <w:szCs w:val="19"/>
        </w:rPr>
      </w:pPr>
      <w:r>
        <w:rPr>
          <w:b/>
          <w:sz w:val="22"/>
          <w:szCs w:val="19"/>
        </w:rPr>
        <w:t>201</w:t>
      </w:r>
      <w:r w:rsidR="00EA4ABA">
        <w:rPr>
          <w:b/>
          <w:sz w:val="22"/>
          <w:szCs w:val="19"/>
        </w:rPr>
        <w:t>6</w:t>
      </w:r>
      <w:r>
        <w:rPr>
          <w:b/>
          <w:sz w:val="22"/>
          <w:szCs w:val="19"/>
        </w:rPr>
        <w:t xml:space="preserve"> </w:t>
      </w:r>
      <w:r>
        <w:rPr>
          <w:b/>
          <w:sz w:val="22"/>
          <w:szCs w:val="19"/>
        </w:rPr>
        <w:tab/>
      </w:r>
      <w:r w:rsidR="00EA4ABA">
        <w:rPr>
          <w:b/>
          <w:sz w:val="22"/>
          <w:szCs w:val="19"/>
        </w:rPr>
        <w:tab/>
      </w:r>
      <w:r w:rsidR="00EA4ABA" w:rsidRPr="00EA4ABA">
        <w:rPr>
          <w:sz w:val="22"/>
          <w:szCs w:val="19"/>
        </w:rPr>
        <w:t>Volcanic Ash – Formation, Hazards and Monitoring of Explosive Eruptions</w:t>
      </w:r>
      <w:r w:rsidR="00A238EF">
        <w:rPr>
          <w:sz w:val="22"/>
          <w:szCs w:val="19"/>
        </w:rPr>
        <w:t xml:space="preserve">, SUNY Oswego, NY </w:t>
      </w:r>
    </w:p>
    <w:p w:rsidR="00CC32CF" w:rsidRPr="00EA4ABA" w:rsidRDefault="00CC32CF" w:rsidP="00EC48F0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1168" w:hanging="1168"/>
        <w:jc w:val="both"/>
        <w:rPr>
          <w:b/>
          <w:sz w:val="22"/>
          <w:szCs w:val="19"/>
          <w:lang w:val="en-US"/>
        </w:rPr>
      </w:pPr>
      <w:r>
        <w:rPr>
          <w:b/>
          <w:sz w:val="22"/>
          <w:szCs w:val="19"/>
        </w:rPr>
        <w:t>2015</w:t>
      </w:r>
      <w:r>
        <w:rPr>
          <w:b/>
          <w:sz w:val="22"/>
          <w:szCs w:val="19"/>
        </w:rPr>
        <w:tab/>
      </w:r>
      <w:r>
        <w:rPr>
          <w:b/>
          <w:sz w:val="22"/>
          <w:szCs w:val="19"/>
        </w:rPr>
        <w:tab/>
      </w:r>
      <w:r w:rsidRPr="00CC32CF">
        <w:rPr>
          <w:sz w:val="22"/>
          <w:szCs w:val="19"/>
        </w:rPr>
        <w:t xml:space="preserve">Volcanic </w:t>
      </w:r>
      <w:r>
        <w:rPr>
          <w:sz w:val="22"/>
          <w:szCs w:val="19"/>
        </w:rPr>
        <w:t>a</w:t>
      </w:r>
      <w:r w:rsidRPr="00CC32CF">
        <w:rPr>
          <w:sz w:val="22"/>
          <w:szCs w:val="19"/>
        </w:rPr>
        <w:t xml:space="preserve">sh </w:t>
      </w:r>
      <w:r>
        <w:rPr>
          <w:sz w:val="22"/>
          <w:szCs w:val="19"/>
        </w:rPr>
        <w:t>pl</w:t>
      </w:r>
      <w:r w:rsidRPr="00CC32CF">
        <w:rPr>
          <w:sz w:val="22"/>
          <w:szCs w:val="19"/>
        </w:rPr>
        <w:t>umes –</w:t>
      </w:r>
      <w:r>
        <w:rPr>
          <w:sz w:val="22"/>
          <w:szCs w:val="19"/>
        </w:rPr>
        <w:t xml:space="preserve"> U</w:t>
      </w:r>
      <w:r w:rsidRPr="00CC32CF">
        <w:rPr>
          <w:sz w:val="22"/>
          <w:szCs w:val="19"/>
        </w:rPr>
        <w:t xml:space="preserve">sing </w:t>
      </w:r>
      <w:r>
        <w:rPr>
          <w:sz w:val="22"/>
          <w:szCs w:val="19"/>
        </w:rPr>
        <w:t>h</w:t>
      </w:r>
      <w:r w:rsidRPr="00CC32CF">
        <w:rPr>
          <w:sz w:val="22"/>
          <w:szCs w:val="19"/>
        </w:rPr>
        <w:t xml:space="preserve">igh </w:t>
      </w:r>
      <w:r>
        <w:rPr>
          <w:sz w:val="22"/>
          <w:szCs w:val="19"/>
        </w:rPr>
        <w:t>r</w:t>
      </w:r>
      <w:r w:rsidRPr="00CC32CF">
        <w:rPr>
          <w:sz w:val="22"/>
          <w:szCs w:val="19"/>
        </w:rPr>
        <w:t xml:space="preserve">esolution </w:t>
      </w:r>
      <w:r>
        <w:rPr>
          <w:sz w:val="22"/>
          <w:szCs w:val="19"/>
        </w:rPr>
        <w:t>i</w:t>
      </w:r>
      <w:r w:rsidRPr="00CC32CF">
        <w:rPr>
          <w:sz w:val="22"/>
          <w:szCs w:val="19"/>
        </w:rPr>
        <w:t>magery to understand explosive volcanism</w:t>
      </w:r>
      <w:r>
        <w:rPr>
          <w:sz w:val="22"/>
          <w:szCs w:val="19"/>
        </w:rPr>
        <w:t xml:space="preserve">, Slippery Rock University </w:t>
      </w:r>
    </w:p>
    <w:p w:rsidR="000B3B6B" w:rsidRDefault="000B3B6B" w:rsidP="000B3B6B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b/>
          <w:sz w:val="22"/>
          <w:szCs w:val="19"/>
        </w:rPr>
      </w:pPr>
      <w:r>
        <w:rPr>
          <w:b/>
          <w:sz w:val="22"/>
          <w:szCs w:val="19"/>
        </w:rPr>
        <w:lastRenderedPageBreak/>
        <w:t xml:space="preserve">         </w:t>
      </w:r>
    </w:p>
    <w:p w:rsidR="00DC681F" w:rsidRDefault="002D7000" w:rsidP="00D1010F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z w:val="32"/>
          <w:szCs w:val="26"/>
          <w:lang w:val="en-GB"/>
        </w:rPr>
      </w:pPr>
      <w:r>
        <w:rPr>
          <w:b/>
          <w:sz w:val="32"/>
          <w:szCs w:val="26"/>
          <w:lang w:val="en-GB"/>
        </w:rPr>
        <w:t>Research Fund</w:t>
      </w:r>
      <w:r w:rsidR="000B3B6B">
        <w:rPr>
          <w:b/>
          <w:sz w:val="32"/>
          <w:szCs w:val="26"/>
          <w:lang w:val="en-GB"/>
        </w:rPr>
        <w:t>ing &amp; Awards</w:t>
      </w:r>
    </w:p>
    <w:p w:rsidR="00DC681F" w:rsidRDefault="00DC681F" w:rsidP="00DC681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b/>
          <w:sz w:val="22"/>
          <w:szCs w:val="19"/>
        </w:rPr>
      </w:pPr>
    </w:p>
    <w:p w:rsidR="00980366" w:rsidRDefault="00980366" w:rsidP="002D7000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b/>
          <w:sz w:val="22"/>
          <w:szCs w:val="19"/>
        </w:rPr>
      </w:pPr>
      <w:r>
        <w:rPr>
          <w:b/>
          <w:sz w:val="22"/>
          <w:szCs w:val="19"/>
        </w:rPr>
        <w:t>2016</w:t>
      </w:r>
      <w:r>
        <w:rPr>
          <w:b/>
          <w:sz w:val="22"/>
          <w:szCs w:val="19"/>
        </w:rPr>
        <w:tab/>
      </w:r>
      <w:r>
        <w:rPr>
          <w:b/>
          <w:sz w:val="22"/>
          <w:szCs w:val="19"/>
        </w:rPr>
        <w:tab/>
      </w:r>
      <w:r w:rsidRPr="00980366">
        <w:rPr>
          <w:sz w:val="22"/>
          <w:szCs w:val="19"/>
        </w:rPr>
        <w:t>GSPG Travel Award</w:t>
      </w:r>
      <w:bookmarkStart w:id="0" w:name="_GoBack"/>
      <w:bookmarkEnd w:id="0"/>
    </w:p>
    <w:p w:rsidR="002D7000" w:rsidRPr="00980366" w:rsidRDefault="002D7000" w:rsidP="002D7000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b/>
          <w:sz w:val="22"/>
          <w:szCs w:val="19"/>
        </w:rPr>
      </w:pPr>
      <w:r>
        <w:rPr>
          <w:b/>
          <w:sz w:val="22"/>
          <w:szCs w:val="19"/>
        </w:rPr>
        <w:t xml:space="preserve">2016 </w:t>
      </w:r>
      <w:r>
        <w:rPr>
          <w:b/>
          <w:sz w:val="22"/>
          <w:szCs w:val="19"/>
        </w:rPr>
        <w:tab/>
      </w:r>
      <w:r>
        <w:rPr>
          <w:b/>
          <w:sz w:val="22"/>
          <w:szCs w:val="19"/>
        </w:rPr>
        <w:tab/>
      </w:r>
      <w:r>
        <w:rPr>
          <w:sz w:val="22"/>
          <w:szCs w:val="19"/>
        </w:rPr>
        <w:t>Deans Tuition Scholarship, University of Pittsburgh</w:t>
      </w:r>
    </w:p>
    <w:p w:rsidR="002D7000" w:rsidRDefault="00DC681F" w:rsidP="007866D1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1168" w:hanging="1168"/>
        <w:jc w:val="both"/>
        <w:rPr>
          <w:b/>
          <w:sz w:val="22"/>
          <w:szCs w:val="19"/>
        </w:rPr>
      </w:pPr>
      <w:r>
        <w:rPr>
          <w:b/>
          <w:sz w:val="22"/>
          <w:szCs w:val="19"/>
        </w:rPr>
        <w:t xml:space="preserve">2016 </w:t>
      </w:r>
      <w:r>
        <w:rPr>
          <w:b/>
          <w:sz w:val="22"/>
          <w:szCs w:val="19"/>
        </w:rPr>
        <w:tab/>
      </w:r>
      <w:r w:rsidR="000B3B6B">
        <w:rPr>
          <w:b/>
          <w:sz w:val="22"/>
          <w:szCs w:val="19"/>
        </w:rPr>
        <w:tab/>
      </w:r>
      <w:r w:rsidR="002D7000">
        <w:rPr>
          <w:sz w:val="22"/>
          <w:szCs w:val="19"/>
        </w:rPr>
        <w:t>NASA Earth and Space Sciences Graduate Fellowship Program</w:t>
      </w:r>
      <w:r>
        <w:rPr>
          <w:sz w:val="22"/>
          <w:szCs w:val="19"/>
        </w:rPr>
        <w:t xml:space="preserve"> Scholarship (Renewal)</w:t>
      </w:r>
      <w:r w:rsidR="007866D1">
        <w:rPr>
          <w:sz w:val="22"/>
          <w:szCs w:val="19"/>
        </w:rPr>
        <w:t>; Title – “Analysis of proximal volcanic emissions”</w:t>
      </w:r>
      <w:r>
        <w:rPr>
          <w:b/>
          <w:sz w:val="22"/>
          <w:szCs w:val="19"/>
        </w:rPr>
        <w:t xml:space="preserve">    </w:t>
      </w:r>
    </w:p>
    <w:p w:rsidR="00DC681F" w:rsidRDefault="002D7000" w:rsidP="00DC681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b/>
          <w:sz w:val="22"/>
          <w:szCs w:val="19"/>
        </w:rPr>
      </w:pPr>
      <w:r>
        <w:rPr>
          <w:b/>
          <w:sz w:val="22"/>
          <w:szCs w:val="19"/>
        </w:rPr>
        <w:t>2015</w:t>
      </w:r>
      <w:r>
        <w:rPr>
          <w:b/>
          <w:sz w:val="22"/>
          <w:szCs w:val="19"/>
        </w:rPr>
        <w:tab/>
      </w:r>
      <w:r>
        <w:rPr>
          <w:b/>
          <w:sz w:val="22"/>
          <w:szCs w:val="19"/>
        </w:rPr>
        <w:tab/>
      </w:r>
      <w:r>
        <w:rPr>
          <w:sz w:val="22"/>
          <w:szCs w:val="19"/>
        </w:rPr>
        <w:t>Deans Tuition Scholarship, University of Pittsburgh</w:t>
      </w:r>
      <w:r w:rsidR="00DC681F">
        <w:rPr>
          <w:b/>
          <w:sz w:val="22"/>
          <w:szCs w:val="19"/>
        </w:rPr>
        <w:t xml:space="preserve">   </w:t>
      </w:r>
    </w:p>
    <w:p w:rsidR="00DC681F" w:rsidRDefault="00DC681F" w:rsidP="000B3B6B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1168" w:hanging="1168"/>
        <w:jc w:val="both"/>
        <w:rPr>
          <w:bCs/>
          <w:sz w:val="22"/>
          <w:szCs w:val="20"/>
        </w:rPr>
      </w:pPr>
      <w:r>
        <w:rPr>
          <w:b/>
          <w:sz w:val="22"/>
          <w:szCs w:val="19"/>
        </w:rPr>
        <w:t>2015</w:t>
      </w:r>
      <w:r w:rsidR="000B3B6B">
        <w:rPr>
          <w:b/>
          <w:sz w:val="22"/>
          <w:szCs w:val="19"/>
        </w:rPr>
        <w:tab/>
      </w:r>
      <w:r w:rsidR="000B3B6B">
        <w:rPr>
          <w:b/>
          <w:sz w:val="22"/>
          <w:szCs w:val="19"/>
        </w:rPr>
        <w:tab/>
      </w:r>
      <w:r w:rsidR="000B3B6B" w:rsidRPr="000B3B6B">
        <w:rPr>
          <w:sz w:val="22"/>
          <w:szCs w:val="19"/>
        </w:rPr>
        <w:t>National Geographic CRE Grant</w:t>
      </w:r>
      <w:r w:rsidR="002D7000">
        <w:rPr>
          <w:sz w:val="22"/>
          <w:szCs w:val="19"/>
        </w:rPr>
        <w:t xml:space="preserve">; Title </w:t>
      </w:r>
      <w:r w:rsidR="00F1488F">
        <w:rPr>
          <w:sz w:val="22"/>
          <w:szCs w:val="19"/>
        </w:rPr>
        <w:t>–</w:t>
      </w:r>
      <w:r w:rsidR="002D7000">
        <w:rPr>
          <w:sz w:val="22"/>
          <w:szCs w:val="19"/>
        </w:rPr>
        <w:t xml:space="preserve"> </w:t>
      </w:r>
      <w:r w:rsidR="00F1488F">
        <w:rPr>
          <w:sz w:val="22"/>
          <w:szCs w:val="19"/>
        </w:rPr>
        <w:t>“</w:t>
      </w:r>
      <w:r w:rsidR="000B3B6B" w:rsidRPr="000B3B6B">
        <w:rPr>
          <w:bCs/>
          <w:sz w:val="22"/>
          <w:szCs w:val="20"/>
        </w:rPr>
        <w:t>Mapping volcanic ash plumes using ground and satellite thermal imaging: A new approach to understanding explosive eruptions and reducing population risks</w:t>
      </w:r>
      <w:r w:rsidR="00F1488F">
        <w:rPr>
          <w:bCs/>
          <w:sz w:val="22"/>
          <w:szCs w:val="20"/>
        </w:rPr>
        <w:t>”</w:t>
      </w:r>
      <w:r w:rsidR="007866D1">
        <w:rPr>
          <w:bCs/>
          <w:sz w:val="22"/>
          <w:szCs w:val="20"/>
        </w:rPr>
        <w:t xml:space="preserve"> (Co-PIs: Michael Ramsey and Daniel Williams)</w:t>
      </w:r>
    </w:p>
    <w:p w:rsidR="002D7000" w:rsidRDefault="002D7000" w:rsidP="000B3B6B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1168" w:hanging="1168"/>
        <w:jc w:val="both"/>
        <w:rPr>
          <w:b/>
          <w:sz w:val="22"/>
          <w:szCs w:val="19"/>
        </w:rPr>
      </w:pPr>
      <w:r>
        <w:rPr>
          <w:b/>
          <w:sz w:val="22"/>
          <w:szCs w:val="19"/>
        </w:rPr>
        <w:t>2015</w:t>
      </w:r>
      <w:r>
        <w:rPr>
          <w:b/>
          <w:sz w:val="22"/>
          <w:szCs w:val="19"/>
        </w:rPr>
        <w:tab/>
      </w:r>
      <w:r>
        <w:rPr>
          <w:b/>
          <w:sz w:val="22"/>
          <w:szCs w:val="19"/>
        </w:rPr>
        <w:tab/>
      </w:r>
      <w:r w:rsidRPr="002D7000">
        <w:rPr>
          <w:sz w:val="22"/>
          <w:szCs w:val="22"/>
        </w:rPr>
        <w:t>NASA Earth and Space Sciences Graduate Fellowship Program Scholarship</w:t>
      </w:r>
      <w:r>
        <w:rPr>
          <w:sz w:val="22"/>
          <w:szCs w:val="22"/>
        </w:rPr>
        <w:t xml:space="preserve">; Title </w:t>
      </w:r>
      <w:r w:rsidR="007866D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866D1">
        <w:rPr>
          <w:sz w:val="22"/>
          <w:szCs w:val="22"/>
        </w:rPr>
        <w:t>“</w:t>
      </w:r>
      <w:r w:rsidRPr="002D7000">
        <w:rPr>
          <w:bCs/>
          <w:sz w:val="22"/>
          <w:szCs w:val="22"/>
        </w:rPr>
        <w:t>Analysis of proximal volcanic emissions</w:t>
      </w:r>
      <w:r w:rsidR="007866D1">
        <w:rPr>
          <w:bCs/>
          <w:sz w:val="22"/>
          <w:szCs w:val="22"/>
        </w:rPr>
        <w:t>”</w:t>
      </w:r>
    </w:p>
    <w:p w:rsidR="000B3B6B" w:rsidRDefault="000B3B6B" w:rsidP="000B3B6B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>
        <w:rPr>
          <w:b/>
          <w:sz w:val="22"/>
          <w:szCs w:val="19"/>
        </w:rPr>
        <w:t xml:space="preserve">2014             </w:t>
      </w:r>
      <w:r>
        <w:rPr>
          <w:sz w:val="22"/>
          <w:szCs w:val="19"/>
        </w:rPr>
        <w:t xml:space="preserve">Travel grant awardee </w:t>
      </w:r>
      <w:r w:rsidR="002D7000">
        <w:rPr>
          <w:sz w:val="22"/>
          <w:szCs w:val="19"/>
        </w:rPr>
        <w:t>for</w:t>
      </w:r>
      <w:r>
        <w:rPr>
          <w:sz w:val="22"/>
          <w:szCs w:val="19"/>
        </w:rPr>
        <w:t xml:space="preserve"> Tephra 2014 Meeting – SUNY Buffalo</w:t>
      </w:r>
    </w:p>
    <w:p w:rsidR="000B3B6B" w:rsidRPr="000B3B6B" w:rsidRDefault="000B3B6B" w:rsidP="002D7000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1168" w:hanging="1168"/>
        <w:jc w:val="both"/>
        <w:rPr>
          <w:sz w:val="22"/>
          <w:szCs w:val="19"/>
        </w:rPr>
      </w:pPr>
      <w:r>
        <w:rPr>
          <w:b/>
          <w:sz w:val="22"/>
          <w:szCs w:val="19"/>
        </w:rPr>
        <w:t>2013</w:t>
      </w:r>
      <w:r>
        <w:rPr>
          <w:b/>
          <w:sz w:val="22"/>
          <w:szCs w:val="19"/>
        </w:rPr>
        <w:tab/>
      </w:r>
      <w:r>
        <w:rPr>
          <w:b/>
          <w:sz w:val="22"/>
          <w:szCs w:val="19"/>
        </w:rPr>
        <w:tab/>
      </w:r>
      <w:r w:rsidRPr="002D7000">
        <w:rPr>
          <w:sz w:val="22"/>
          <w:szCs w:val="22"/>
        </w:rPr>
        <w:t>NASA</w:t>
      </w:r>
      <w:r w:rsidR="007866D1">
        <w:rPr>
          <w:sz w:val="22"/>
          <w:szCs w:val="22"/>
        </w:rPr>
        <w:t xml:space="preserve"> The Science of Terra and Aqua; Title –</w:t>
      </w:r>
      <w:r w:rsidRPr="002D7000">
        <w:rPr>
          <w:sz w:val="22"/>
          <w:szCs w:val="22"/>
        </w:rPr>
        <w:t xml:space="preserve"> </w:t>
      </w:r>
      <w:r w:rsidR="007866D1">
        <w:rPr>
          <w:sz w:val="22"/>
          <w:szCs w:val="22"/>
        </w:rPr>
        <w:t>“</w:t>
      </w:r>
      <w:r w:rsidR="002D7000" w:rsidRPr="002D7000">
        <w:rPr>
          <w:bCs/>
          <w:sz w:val="22"/>
          <w:szCs w:val="22"/>
        </w:rPr>
        <w:t xml:space="preserve">Near-real time data acquisition and </w:t>
      </w:r>
      <w:r w:rsidR="006530A0" w:rsidRPr="002D7000">
        <w:rPr>
          <w:bCs/>
          <w:sz w:val="22"/>
          <w:szCs w:val="22"/>
        </w:rPr>
        <w:t>modelling</w:t>
      </w:r>
      <w:r w:rsidR="002D7000" w:rsidRPr="002D7000">
        <w:rPr>
          <w:bCs/>
          <w:sz w:val="22"/>
          <w:szCs w:val="22"/>
        </w:rPr>
        <w:t xml:space="preserve"> of volcanic processes using a multi-instrument approach: Effects on climate, the solid earth and the prospect of eruption forecasting</w:t>
      </w:r>
      <w:r w:rsidR="007866D1">
        <w:rPr>
          <w:bCs/>
          <w:sz w:val="22"/>
          <w:szCs w:val="22"/>
        </w:rPr>
        <w:t>”</w:t>
      </w:r>
      <w:r w:rsidR="002D7000">
        <w:rPr>
          <w:bCs/>
          <w:sz w:val="22"/>
          <w:szCs w:val="22"/>
        </w:rPr>
        <w:t xml:space="preserve"> (PI: Michael Ramsey, Co-I: Daniel Williams)</w:t>
      </w:r>
    </w:p>
    <w:p w:rsidR="000B3B6B" w:rsidRDefault="000B3B6B" w:rsidP="000B3B6B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 w:rsidRPr="00546EC1">
        <w:rPr>
          <w:b/>
          <w:sz w:val="22"/>
          <w:szCs w:val="19"/>
        </w:rPr>
        <w:t>2006</w:t>
      </w:r>
      <w:r w:rsidR="00CC32CF">
        <w:rPr>
          <w:b/>
          <w:sz w:val="22"/>
          <w:szCs w:val="19"/>
        </w:rPr>
        <w:tab/>
      </w:r>
      <w:r w:rsidRPr="00546EC1">
        <w:rPr>
          <w:b/>
          <w:sz w:val="22"/>
          <w:szCs w:val="19"/>
        </w:rPr>
        <w:t xml:space="preserve"> </w:t>
      </w:r>
      <w:r w:rsidR="00EA3DB0">
        <w:rPr>
          <w:b/>
          <w:sz w:val="22"/>
          <w:szCs w:val="19"/>
        </w:rPr>
        <w:tab/>
      </w:r>
      <w:r w:rsidRPr="00546EC1">
        <w:rPr>
          <w:sz w:val="22"/>
          <w:szCs w:val="19"/>
        </w:rPr>
        <w:t>University of Birmingham Chamberlain Award</w:t>
      </w:r>
      <w:r>
        <w:rPr>
          <w:sz w:val="22"/>
          <w:szCs w:val="19"/>
        </w:rPr>
        <w:t xml:space="preserve"> </w:t>
      </w:r>
    </w:p>
    <w:p w:rsidR="007866D1" w:rsidRDefault="007866D1" w:rsidP="000B3B6B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</w:p>
    <w:p w:rsidR="00A9502A" w:rsidRDefault="00A9502A" w:rsidP="00A9502A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z w:val="32"/>
          <w:szCs w:val="26"/>
          <w:lang w:val="en-GB"/>
        </w:rPr>
      </w:pPr>
      <w:r>
        <w:rPr>
          <w:b/>
          <w:sz w:val="32"/>
          <w:szCs w:val="26"/>
          <w:lang w:val="en-GB"/>
        </w:rPr>
        <w:t>Undergraduates Mentored</w:t>
      </w:r>
    </w:p>
    <w:p w:rsidR="00A9502A" w:rsidRDefault="00A9502A" w:rsidP="00A9502A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mallCaps w:val="0"/>
          <w:sz w:val="22"/>
          <w:szCs w:val="26"/>
          <w:lang w:val="en-GB"/>
        </w:rPr>
      </w:pPr>
    </w:p>
    <w:p w:rsidR="00826D56" w:rsidRDefault="00826D56" w:rsidP="00A9502A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1168" w:hanging="1168"/>
        <w:jc w:val="both"/>
        <w:rPr>
          <w:b/>
          <w:sz w:val="22"/>
          <w:szCs w:val="19"/>
        </w:rPr>
      </w:pPr>
      <w:r>
        <w:rPr>
          <w:b/>
          <w:sz w:val="22"/>
          <w:szCs w:val="19"/>
        </w:rPr>
        <w:t>2017/18</w:t>
      </w:r>
      <w:r>
        <w:rPr>
          <w:b/>
          <w:sz w:val="22"/>
          <w:szCs w:val="19"/>
        </w:rPr>
        <w:tab/>
      </w:r>
      <w:r w:rsidRPr="00826D56">
        <w:rPr>
          <w:sz w:val="22"/>
          <w:szCs w:val="19"/>
        </w:rPr>
        <w:t>Gabri</w:t>
      </w:r>
      <w:r>
        <w:rPr>
          <w:sz w:val="22"/>
          <w:szCs w:val="19"/>
        </w:rPr>
        <w:t>ella Green (SUNY Oswego), Mapping the aerial extent of volcanic ash deposits using apparent thermal inertia</w:t>
      </w:r>
    </w:p>
    <w:p w:rsidR="00A9502A" w:rsidRPr="00E53BB3" w:rsidRDefault="00A9502A" w:rsidP="00A9502A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1168" w:hanging="1168"/>
        <w:jc w:val="both"/>
        <w:rPr>
          <w:sz w:val="22"/>
          <w:szCs w:val="19"/>
        </w:rPr>
      </w:pPr>
      <w:r>
        <w:rPr>
          <w:b/>
          <w:sz w:val="22"/>
          <w:szCs w:val="19"/>
        </w:rPr>
        <w:t xml:space="preserve">2014/15 </w:t>
      </w:r>
      <w:r>
        <w:rPr>
          <w:b/>
          <w:sz w:val="22"/>
          <w:szCs w:val="19"/>
        </w:rPr>
        <w:tab/>
      </w:r>
      <w:r>
        <w:rPr>
          <w:sz w:val="22"/>
          <w:szCs w:val="19"/>
        </w:rPr>
        <w:t xml:space="preserve">Daniel </w:t>
      </w:r>
      <w:proofErr w:type="spellStart"/>
      <w:r>
        <w:rPr>
          <w:sz w:val="22"/>
          <w:szCs w:val="19"/>
        </w:rPr>
        <w:t>Wickens</w:t>
      </w:r>
      <w:proofErr w:type="spellEnd"/>
      <w:r w:rsidR="00826D56">
        <w:rPr>
          <w:sz w:val="22"/>
          <w:szCs w:val="19"/>
        </w:rPr>
        <w:t xml:space="preserve"> (University of Pittsburgh)</w:t>
      </w:r>
      <w:r>
        <w:rPr>
          <w:sz w:val="22"/>
          <w:szCs w:val="19"/>
        </w:rPr>
        <w:t>, Synthesis of multiple data sources in a Geographic Information Systems framework to track volcanic ash clouds in the Kamchatka Peninsula, Russia</w:t>
      </w:r>
    </w:p>
    <w:p w:rsidR="00A9502A" w:rsidRDefault="00A9502A" w:rsidP="00E6562B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z w:val="32"/>
          <w:szCs w:val="26"/>
          <w:lang w:val="en-GB"/>
        </w:rPr>
      </w:pPr>
    </w:p>
    <w:p w:rsidR="00E6562B" w:rsidRDefault="00E6562B" w:rsidP="00E6562B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z w:val="32"/>
          <w:szCs w:val="26"/>
          <w:lang w:val="en-GB"/>
        </w:rPr>
      </w:pPr>
      <w:r>
        <w:rPr>
          <w:b/>
          <w:sz w:val="32"/>
          <w:szCs w:val="26"/>
          <w:lang w:val="en-GB"/>
        </w:rPr>
        <w:t>Academic Service</w:t>
      </w:r>
    </w:p>
    <w:p w:rsidR="00E6562B" w:rsidRDefault="00E6562B" w:rsidP="00E6562B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z w:val="32"/>
          <w:szCs w:val="26"/>
          <w:lang w:val="en-GB"/>
        </w:rPr>
      </w:pPr>
    </w:p>
    <w:p w:rsidR="00E6562B" w:rsidRDefault="00E6562B" w:rsidP="00E6562B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ind w:left="1168" w:hanging="1168"/>
        <w:jc w:val="both"/>
        <w:rPr>
          <w:sz w:val="22"/>
          <w:szCs w:val="19"/>
        </w:rPr>
      </w:pPr>
      <w:r>
        <w:rPr>
          <w:b/>
          <w:sz w:val="22"/>
          <w:szCs w:val="19"/>
        </w:rPr>
        <w:t>201</w:t>
      </w:r>
      <w:r w:rsidR="006C0986">
        <w:rPr>
          <w:b/>
          <w:sz w:val="22"/>
          <w:szCs w:val="19"/>
        </w:rPr>
        <w:t>3</w:t>
      </w:r>
      <w:r>
        <w:rPr>
          <w:b/>
          <w:sz w:val="22"/>
          <w:szCs w:val="19"/>
        </w:rPr>
        <w:t>/1</w:t>
      </w:r>
      <w:r w:rsidR="006C0986">
        <w:rPr>
          <w:b/>
          <w:sz w:val="22"/>
          <w:szCs w:val="19"/>
        </w:rPr>
        <w:t>5</w:t>
      </w:r>
      <w:r>
        <w:rPr>
          <w:b/>
          <w:sz w:val="22"/>
          <w:szCs w:val="19"/>
        </w:rPr>
        <w:t xml:space="preserve"> </w:t>
      </w:r>
      <w:r>
        <w:rPr>
          <w:b/>
          <w:sz w:val="22"/>
          <w:szCs w:val="19"/>
        </w:rPr>
        <w:tab/>
      </w:r>
      <w:r>
        <w:rPr>
          <w:sz w:val="22"/>
          <w:szCs w:val="19"/>
        </w:rPr>
        <w:t>Department of Geology and Planetary Science Graduate Student Organization</w:t>
      </w:r>
      <w:r w:rsidR="007866D1">
        <w:rPr>
          <w:sz w:val="22"/>
          <w:szCs w:val="19"/>
        </w:rPr>
        <w:t>, University of Pittsburgh</w:t>
      </w:r>
    </w:p>
    <w:p w:rsidR="007866D1" w:rsidRDefault="007866D1" w:rsidP="007866D1">
      <w:pPr>
        <w:pStyle w:val="ListParagraph"/>
        <w:widowControl w:val="0"/>
        <w:numPr>
          <w:ilvl w:val="0"/>
          <w:numId w:val="1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>
        <w:rPr>
          <w:sz w:val="22"/>
          <w:szCs w:val="19"/>
        </w:rPr>
        <w:t>Helped in founding the Department of Geology and Planetary Science</w:t>
      </w:r>
      <w:r w:rsidR="00FC17BF">
        <w:rPr>
          <w:sz w:val="22"/>
          <w:szCs w:val="19"/>
        </w:rPr>
        <w:t>’s</w:t>
      </w:r>
      <w:r>
        <w:rPr>
          <w:sz w:val="22"/>
          <w:szCs w:val="19"/>
        </w:rPr>
        <w:t xml:space="preserve"> own Graduate Student Organization</w:t>
      </w:r>
    </w:p>
    <w:p w:rsidR="007866D1" w:rsidRDefault="007866D1" w:rsidP="007866D1">
      <w:pPr>
        <w:pStyle w:val="ListParagraph"/>
        <w:widowControl w:val="0"/>
        <w:numPr>
          <w:ilvl w:val="0"/>
          <w:numId w:val="1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>
        <w:rPr>
          <w:sz w:val="22"/>
          <w:szCs w:val="19"/>
        </w:rPr>
        <w:t>Organization of social events for new faculty and graduate students</w:t>
      </w:r>
    </w:p>
    <w:p w:rsidR="007866D1" w:rsidRDefault="007866D1" w:rsidP="007866D1">
      <w:pPr>
        <w:pStyle w:val="ListParagraph"/>
        <w:widowControl w:val="0"/>
        <w:numPr>
          <w:ilvl w:val="0"/>
          <w:numId w:val="1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>
        <w:rPr>
          <w:sz w:val="22"/>
          <w:szCs w:val="19"/>
        </w:rPr>
        <w:t>Developed and organized the first int</w:t>
      </w:r>
      <w:r w:rsidR="0039066D">
        <w:rPr>
          <w:sz w:val="22"/>
          <w:szCs w:val="19"/>
        </w:rPr>
        <w:t>ra</w:t>
      </w:r>
      <w:r>
        <w:rPr>
          <w:sz w:val="22"/>
          <w:szCs w:val="19"/>
        </w:rPr>
        <w:t>-departmental research fair</w:t>
      </w:r>
    </w:p>
    <w:p w:rsidR="0035551C" w:rsidRPr="007866D1" w:rsidRDefault="0035551C" w:rsidP="007866D1">
      <w:pPr>
        <w:pStyle w:val="ListParagraph"/>
        <w:widowControl w:val="0"/>
        <w:numPr>
          <w:ilvl w:val="0"/>
          <w:numId w:val="1"/>
        </w:numPr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>
        <w:rPr>
          <w:sz w:val="22"/>
          <w:szCs w:val="19"/>
        </w:rPr>
        <w:t>Formed and captained the department intramural soccer team</w:t>
      </w:r>
    </w:p>
    <w:p w:rsidR="006530A0" w:rsidRDefault="006530A0" w:rsidP="00D1010F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z w:val="32"/>
          <w:szCs w:val="26"/>
          <w:lang w:val="en-GB"/>
        </w:rPr>
      </w:pPr>
    </w:p>
    <w:p w:rsidR="00D1010F" w:rsidRPr="00546EC1" w:rsidRDefault="00D1010F" w:rsidP="00D1010F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mallCaps w:val="0"/>
          <w:sz w:val="32"/>
          <w:szCs w:val="26"/>
          <w:lang w:val="en-GB"/>
        </w:rPr>
      </w:pPr>
      <w:r w:rsidRPr="00546EC1">
        <w:rPr>
          <w:b/>
          <w:sz w:val="32"/>
          <w:szCs w:val="26"/>
          <w:lang w:val="en-GB"/>
        </w:rPr>
        <w:t>Professional Organizations</w:t>
      </w:r>
    </w:p>
    <w:p w:rsidR="00D1010F" w:rsidRPr="00546EC1" w:rsidRDefault="00D1010F" w:rsidP="00D1010F">
      <w:pPr>
        <w:widowControl w:val="0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spacing w:after="173" w:line="-1" w:lineRule="auto"/>
        <w:jc w:val="both"/>
        <w:rPr>
          <w:sz w:val="22"/>
          <w:szCs w:val="19"/>
        </w:rPr>
      </w:pPr>
    </w:p>
    <w:p w:rsidR="00D1010F" w:rsidRPr="00546EC1" w:rsidRDefault="00D1010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 w:rsidRPr="00546EC1">
        <w:rPr>
          <w:b/>
          <w:sz w:val="22"/>
          <w:szCs w:val="19"/>
        </w:rPr>
        <w:t>2012</w:t>
      </w:r>
      <w:r w:rsidR="00A9502A">
        <w:rPr>
          <w:sz w:val="22"/>
          <w:szCs w:val="19"/>
        </w:rPr>
        <w:t xml:space="preserve"> </w:t>
      </w:r>
      <w:r w:rsidRPr="00546EC1">
        <w:rPr>
          <w:sz w:val="22"/>
          <w:szCs w:val="19"/>
        </w:rPr>
        <w:t xml:space="preserve"> </w:t>
      </w:r>
      <w:r w:rsidR="00A9502A">
        <w:rPr>
          <w:sz w:val="22"/>
          <w:szCs w:val="19"/>
        </w:rPr>
        <w:tab/>
      </w:r>
      <w:r w:rsidR="00A9502A">
        <w:rPr>
          <w:sz w:val="22"/>
          <w:szCs w:val="19"/>
        </w:rPr>
        <w:tab/>
      </w:r>
      <w:r w:rsidR="00785A98">
        <w:rPr>
          <w:sz w:val="22"/>
          <w:szCs w:val="19"/>
        </w:rPr>
        <w:t>American Geophysical Union</w:t>
      </w:r>
    </w:p>
    <w:p w:rsidR="00D1010F" w:rsidRPr="00546EC1" w:rsidRDefault="00D1010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 w:rsidRPr="00546EC1">
        <w:rPr>
          <w:b/>
          <w:sz w:val="22"/>
          <w:szCs w:val="19"/>
        </w:rPr>
        <w:t>2012</w:t>
      </w:r>
      <w:r w:rsidR="00A9502A">
        <w:rPr>
          <w:sz w:val="22"/>
          <w:szCs w:val="19"/>
        </w:rPr>
        <w:t xml:space="preserve"> </w:t>
      </w:r>
      <w:r w:rsidR="00A9502A">
        <w:rPr>
          <w:sz w:val="22"/>
          <w:szCs w:val="19"/>
        </w:rPr>
        <w:tab/>
      </w:r>
      <w:r w:rsidR="00A9502A">
        <w:rPr>
          <w:sz w:val="22"/>
          <w:szCs w:val="19"/>
        </w:rPr>
        <w:tab/>
      </w:r>
      <w:r w:rsidRPr="00546EC1">
        <w:rPr>
          <w:sz w:val="22"/>
          <w:szCs w:val="19"/>
        </w:rPr>
        <w:t>International Association of Volcanology and Chemistry of the Earth’s Interior</w:t>
      </w:r>
    </w:p>
    <w:p w:rsidR="00D1010F" w:rsidRDefault="00D1010F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  <w:r w:rsidRPr="00546EC1">
        <w:rPr>
          <w:b/>
          <w:sz w:val="22"/>
          <w:szCs w:val="19"/>
        </w:rPr>
        <w:t xml:space="preserve">2008 </w:t>
      </w:r>
      <w:r w:rsidRPr="00546EC1">
        <w:rPr>
          <w:sz w:val="22"/>
          <w:szCs w:val="19"/>
        </w:rPr>
        <w:t xml:space="preserve"> </w:t>
      </w:r>
      <w:r w:rsidR="00A9502A">
        <w:rPr>
          <w:sz w:val="22"/>
          <w:szCs w:val="19"/>
        </w:rPr>
        <w:tab/>
      </w:r>
      <w:r w:rsidR="00A9502A">
        <w:rPr>
          <w:sz w:val="22"/>
          <w:szCs w:val="19"/>
        </w:rPr>
        <w:tab/>
      </w:r>
      <w:r w:rsidRPr="00546EC1">
        <w:rPr>
          <w:sz w:val="22"/>
          <w:szCs w:val="19"/>
        </w:rPr>
        <w:t xml:space="preserve">Elected to Fellow of the Geological Society of London    </w:t>
      </w:r>
    </w:p>
    <w:p w:rsidR="00980366" w:rsidRDefault="00980366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</w:p>
    <w:p w:rsidR="00980366" w:rsidRDefault="00980366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</w:p>
    <w:p w:rsidR="00980366" w:rsidRDefault="00980366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</w:p>
    <w:p w:rsidR="00980366" w:rsidRPr="00546EC1" w:rsidRDefault="00980366" w:rsidP="00980366">
      <w:pPr>
        <w:pStyle w:val="Section"/>
        <w:tabs>
          <w:tab w:val="left" w:pos="-2790"/>
          <w:tab w:val="left" w:pos="-2310"/>
          <w:tab w:val="left" w:pos="-1831"/>
          <w:tab w:val="left" w:pos="-1351"/>
          <w:tab w:val="left" w:pos="-872"/>
          <w:tab w:val="left" w:pos="-392"/>
          <w:tab w:val="left" w:pos="88"/>
          <w:tab w:val="left" w:pos="566"/>
          <w:tab w:val="left" w:pos="1046"/>
          <w:tab w:val="left" w:pos="1525"/>
          <w:tab w:val="left" w:pos="2005"/>
          <w:tab w:val="left" w:pos="2485"/>
          <w:tab w:val="left" w:pos="2964"/>
          <w:tab w:val="left" w:pos="3444"/>
          <w:tab w:val="left" w:pos="3923"/>
          <w:tab w:val="left" w:pos="4403"/>
          <w:tab w:val="left" w:pos="4883"/>
          <w:tab w:val="left" w:pos="5362"/>
          <w:tab w:val="left" w:pos="5842"/>
          <w:tab w:val="left" w:pos="6320"/>
          <w:tab w:val="left" w:pos="6800"/>
          <w:tab w:val="left" w:pos="7280"/>
          <w:tab w:val="left" w:pos="7759"/>
          <w:tab w:val="left" w:pos="8239"/>
          <w:tab w:val="left" w:pos="8718"/>
          <w:tab w:val="left" w:pos="9198"/>
          <w:tab w:val="left" w:pos="9678"/>
          <w:tab w:val="left" w:pos="10157"/>
          <w:tab w:val="left" w:pos="10637"/>
          <w:tab w:val="left" w:pos="11116"/>
          <w:tab w:val="left" w:pos="11596"/>
          <w:tab w:val="left" w:pos="12076"/>
          <w:tab w:val="left" w:pos="12554"/>
          <w:tab w:val="left" w:pos="13034"/>
          <w:tab w:val="left" w:pos="13513"/>
          <w:tab w:val="left" w:pos="13993"/>
          <w:tab w:val="left" w:pos="14473"/>
          <w:tab w:val="left" w:pos="14952"/>
          <w:tab w:val="left" w:pos="15432"/>
          <w:tab w:val="left" w:pos="15911"/>
        </w:tabs>
        <w:ind w:left="0"/>
        <w:jc w:val="both"/>
        <w:rPr>
          <w:b/>
          <w:smallCaps w:val="0"/>
          <w:sz w:val="32"/>
          <w:szCs w:val="26"/>
          <w:lang w:val="en-GB"/>
        </w:rPr>
      </w:pPr>
      <w:r>
        <w:rPr>
          <w:b/>
          <w:sz w:val="32"/>
          <w:szCs w:val="26"/>
          <w:lang w:val="en-GB"/>
        </w:rPr>
        <w:t>References available upon request</w:t>
      </w:r>
    </w:p>
    <w:p w:rsidR="00980366" w:rsidRDefault="00980366" w:rsidP="00D1010F">
      <w:pPr>
        <w:widowControl w:val="0"/>
        <w:tabs>
          <w:tab w:val="left" w:pos="-1710"/>
          <w:tab w:val="left" w:pos="-1230"/>
          <w:tab w:val="left" w:pos="-751"/>
          <w:tab w:val="left" w:pos="-271"/>
          <w:tab w:val="left" w:pos="208"/>
          <w:tab w:val="left" w:pos="688"/>
          <w:tab w:val="left" w:pos="1168"/>
          <w:tab w:val="left" w:pos="1646"/>
          <w:tab w:val="left" w:pos="2126"/>
          <w:tab w:val="left" w:pos="2605"/>
          <w:tab w:val="left" w:pos="3085"/>
          <w:tab w:val="left" w:pos="3565"/>
          <w:tab w:val="left" w:pos="4044"/>
          <w:tab w:val="left" w:pos="4524"/>
          <w:tab w:val="left" w:pos="5003"/>
          <w:tab w:val="left" w:pos="5483"/>
          <w:tab w:val="left" w:pos="5963"/>
          <w:tab w:val="left" w:pos="6442"/>
          <w:tab w:val="left" w:pos="6922"/>
          <w:tab w:val="left" w:pos="7400"/>
          <w:tab w:val="left" w:pos="7880"/>
          <w:tab w:val="left" w:pos="8360"/>
          <w:tab w:val="left" w:pos="8839"/>
          <w:tab w:val="left" w:pos="9319"/>
          <w:tab w:val="left" w:pos="9798"/>
          <w:tab w:val="left" w:pos="10278"/>
          <w:tab w:val="left" w:pos="10758"/>
          <w:tab w:val="left" w:pos="11237"/>
          <w:tab w:val="left" w:pos="11717"/>
          <w:tab w:val="left" w:pos="12196"/>
          <w:tab w:val="left" w:pos="12676"/>
          <w:tab w:val="left" w:pos="13156"/>
          <w:tab w:val="left" w:pos="13634"/>
          <w:tab w:val="left" w:pos="14114"/>
          <w:tab w:val="left" w:pos="14593"/>
          <w:tab w:val="left" w:pos="15073"/>
          <w:tab w:val="left" w:pos="15553"/>
          <w:tab w:val="left" w:pos="16032"/>
          <w:tab w:val="left" w:pos="16512"/>
          <w:tab w:val="left" w:pos="16991"/>
        </w:tabs>
        <w:jc w:val="both"/>
        <w:rPr>
          <w:sz w:val="22"/>
          <w:szCs w:val="19"/>
        </w:rPr>
      </w:pPr>
    </w:p>
    <w:sectPr w:rsidR="00980366" w:rsidSect="00F6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887"/>
    <w:multiLevelType w:val="hybridMultilevel"/>
    <w:tmpl w:val="924E244A"/>
    <w:lvl w:ilvl="0" w:tplc="F18AEC80">
      <w:start w:val="2006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27579F2"/>
    <w:multiLevelType w:val="hybridMultilevel"/>
    <w:tmpl w:val="27D22DA4"/>
    <w:lvl w:ilvl="0" w:tplc="BEBE1F22">
      <w:start w:val="2008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732E7A54"/>
    <w:multiLevelType w:val="hybridMultilevel"/>
    <w:tmpl w:val="786EA624"/>
    <w:lvl w:ilvl="0" w:tplc="BEBE1F2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767D6"/>
    <w:multiLevelType w:val="hybridMultilevel"/>
    <w:tmpl w:val="EBBAEDAC"/>
    <w:lvl w:ilvl="0" w:tplc="952E6D70">
      <w:start w:val="2008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7F0365EA"/>
    <w:multiLevelType w:val="hybridMultilevel"/>
    <w:tmpl w:val="9D9CD43C"/>
    <w:lvl w:ilvl="0" w:tplc="BEBE1F22">
      <w:start w:val="2008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F"/>
    <w:rsid w:val="0008421C"/>
    <w:rsid w:val="000B3B6B"/>
    <w:rsid w:val="002117E5"/>
    <w:rsid w:val="002D7000"/>
    <w:rsid w:val="003429EC"/>
    <w:rsid w:val="0035551C"/>
    <w:rsid w:val="00382F09"/>
    <w:rsid w:val="0039066D"/>
    <w:rsid w:val="004B0DD5"/>
    <w:rsid w:val="004C7971"/>
    <w:rsid w:val="00546EC1"/>
    <w:rsid w:val="005C2AD9"/>
    <w:rsid w:val="006227BC"/>
    <w:rsid w:val="00630ED6"/>
    <w:rsid w:val="006363A5"/>
    <w:rsid w:val="006530A0"/>
    <w:rsid w:val="006870DA"/>
    <w:rsid w:val="00697168"/>
    <w:rsid w:val="006C0986"/>
    <w:rsid w:val="00724F48"/>
    <w:rsid w:val="00725B6A"/>
    <w:rsid w:val="00785A98"/>
    <w:rsid w:val="007866D1"/>
    <w:rsid w:val="007B1607"/>
    <w:rsid w:val="00823A7D"/>
    <w:rsid w:val="00826D56"/>
    <w:rsid w:val="00890431"/>
    <w:rsid w:val="0091665F"/>
    <w:rsid w:val="00980366"/>
    <w:rsid w:val="009F01E8"/>
    <w:rsid w:val="00A238EF"/>
    <w:rsid w:val="00A41E99"/>
    <w:rsid w:val="00A617F8"/>
    <w:rsid w:val="00A9502A"/>
    <w:rsid w:val="00B457B6"/>
    <w:rsid w:val="00BD65E2"/>
    <w:rsid w:val="00C0517A"/>
    <w:rsid w:val="00C47ABD"/>
    <w:rsid w:val="00CC0FBE"/>
    <w:rsid w:val="00CC32CF"/>
    <w:rsid w:val="00D1010F"/>
    <w:rsid w:val="00D81F57"/>
    <w:rsid w:val="00DC681F"/>
    <w:rsid w:val="00E53BB3"/>
    <w:rsid w:val="00E6562B"/>
    <w:rsid w:val="00EA3DB0"/>
    <w:rsid w:val="00EA4ABA"/>
    <w:rsid w:val="00EC48F0"/>
    <w:rsid w:val="00F1488F"/>
    <w:rsid w:val="00F60D7D"/>
    <w:rsid w:val="00F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C3D0"/>
  <w15:docId w15:val="{D2FEF8BE-944B-48C2-8C5D-ACA76BC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010F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F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F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0F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_Section"/>
    <w:basedOn w:val="Normal"/>
    <w:rsid w:val="00D1010F"/>
    <w:pPr>
      <w:widowControl w:val="0"/>
      <w:ind w:left="-1080"/>
    </w:pPr>
    <w:rPr>
      <w:smallCaps/>
      <w:sz w:val="26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B1607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160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EA4ABA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CC0FBE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C0F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0F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C0FBE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0FB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CC0FBE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E6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65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8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Williams</dc:creator>
  <cp:lastModifiedBy>Williams, Daniel Blair</cp:lastModifiedBy>
  <cp:revision>42</cp:revision>
  <cp:lastPrinted>2016-08-08T18:14:00Z</cp:lastPrinted>
  <dcterms:created xsi:type="dcterms:W3CDTF">2016-08-02T21:21:00Z</dcterms:created>
  <dcterms:modified xsi:type="dcterms:W3CDTF">2017-06-02T20:33:00Z</dcterms:modified>
</cp:coreProperties>
</file>